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35D" w:rsidRDefault="0062535D" w:rsidP="0062535D">
      <w:pPr>
        <w:keepNext/>
        <w:keepLines/>
        <w:spacing w:after="240"/>
        <w:jc w:val="right"/>
        <w:outlineLvl w:val="0"/>
        <w:rPr>
          <w:rFonts w:eastAsiaTheme="majorEastAsia"/>
          <w:b/>
          <w:bCs/>
          <w:sz w:val="28"/>
          <w:szCs w:val="28"/>
        </w:rPr>
      </w:pPr>
    </w:p>
    <w:tbl>
      <w:tblPr>
        <w:tblW w:w="0" w:type="auto"/>
        <w:tblLook w:val="01E0" w:firstRow="1" w:lastRow="1" w:firstColumn="1" w:lastColumn="1" w:noHBand="0" w:noVBand="0"/>
      </w:tblPr>
      <w:tblGrid>
        <w:gridCol w:w="4935"/>
        <w:gridCol w:w="4554"/>
      </w:tblGrid>
      <w:tr w:rsidR="0062535D" w:rsidTr="00AD520E">
        <w:trPr>
          <w:trHeight w:val="2486"/>
        </w:trPr>
        <w:tc>
          <w:tcPr>
            <w:tcW w:w="4935" w:type="dxa"/>
          </w:tcPr>
          <w:p w:rsidR="0062535D" w:rsidRPr="00406561" w:rsidRDefault="0062535D" w:rsidP="005E68C3">
            <w:pPr>
              <w:jc w:val="center"/>
            </w:pPr>
          </w:p>
        </w:tc>
        <w:tc>
          <w:tcPr>
            <w:tcW w:w="4554" w:type="dxa"/>
          </w:tcPr>
          <w:p w:rsidR="00B26269" w:rsidRPr="00D875C2" w:rsidRDefault="00B26269" w:rsidP="00B26269">
            <w:pPr>
              <w:jc w:val="center"/>
              <w:rPr>
                <w:b/>
                <w:sz w:val="28"/>
              </w:rPr>
            </w:pPr>
            <w:r w:rsidRPr="00D875C2">
              <w:rPr>
                <w:b/>
                <w:sz w:val="28"/>
              </w:rPr>
              <w:t>Утверждаю:</w:t>
            </w:r>
          </w:p>
          <w:p w:rsidR="00B26269" w:rsidRDefault="00B26269" w:rsidP="00B26269">
            <w:pPr>
              <w:jc w:val="center"/>
              <w:rPr>
                <w:i/>
              </w:rPr>
            </w:pPr>
            <w:r>
              <w:rPr>
                <w:i/>
              </w:rPr>
              <w:t xml:space="preserve">Заместитель генерального </w:t>
            </w:r>
          </w:p>
          <w:p w:rsidR="00B26269" w:rsidRDefault="00B26269" w:rsidP="00B26269">
            <w:pPr>
              <w:jc w:val="center"/>
              <w:rPr>
                <w:i/>
              </w:rPr>
            </w:pPr>
            <w:r>
              <w:rPr>
                <w:i/>
              </w:rPr>
              <w:t xml:space="preserve">директора по персоналу </w:t>
            </w:r>
          </w:p>
          <w:p w:rsidR="00B26269" w:rsidRDefault="00B26269" w:rsidP="00B26269">
            <w:pPr>
              <w:jc w:val="center"/>
              <w:rPr>
                <w:i/>
              </w:rPr>
            </w:pPr>
            <w:r>
              <w:rPr>
                <w:i/>
              </w:rPr>
              <w:t>и административным вопросам</w:t>
            </w:r>
          </w:p>
          <w:p w:rsidR="00B26269" w:rsidRPr="00406561" w:rsidRDefault="00B26269" w:rsidP="00B26269">
            <w:pPr>
              <w:jc w:val="center"/>
              <w:rPr>
                <w:i/>
              </w:rPr>
            </w:pPr>
          </w:p>
          <w:p w:rsidR="00B26269" w:rsidRDefault="00B26269" w:rsidP="00B26269">
            <w:pPr>
              <w:jc w:val="center"/>
              <w:rPr>
                <w:bCs/>
              </w:rPr>
            </w:pPr>
            <w:r w:rsidRPr="00406561">
              <w:rPr>
                <w:bCs/>
              </w:rPr>
              <w:t xml:space="preserve">_________________ </w:t>
            </w:r>
            <w:r>
              <w:rPr>
                <w:bCs/>
              </w:rPr>
              <w:t>А.В. Кужилин</w:t>
            </w:r>
          </w:p>
          <w:p w:rsidR="00B26269" w:rsidRPr="00406561" w:rsidRDefault="00B26269" w:rsidP="00B26269">
            <w:pPr>
              <w:jc w:val="center"/>
              <w:rPr>
                <w:bCs/>
              </w:rPr>
            </w:pPr>
          </w:p>
          <w:p w:rsidR="0062535D" w:rsidRPr="00406561" w:rsidRDefault="00B26269" w:rsidP="00B26269">
            <w:pPr>
              <w:jc w:val="center"/>
            </w:pPr>
            <w:r w:rsidRPr="00406561">
              <w:t>«___»______________ 201</w:t>
            </w:r>
            <w:r>
              <w:t xml:space="preserve">9 </w:t>
            </w:r>
            <w:r w:rsidRPr="00406561">
              <w:t>г.</w:t>
            </w:r>
          </w:p>
        </w:tc>
      </w:tr>
    </w:tbl>
    <w:p w:rsidR="00B26269" w:rsidRDefault="00B26269" w:rsidP="009F7565">
      <w:pPr>
        <w:spacing w:after="120"/>
        <w:jc w:val="center"/>
        <w:rPr>
          <w:b/>
          <w:bCs/>
        </w:rPr>
      </w:pPr>
    </w:p>
    <w:p w:rsidR="0062535D" w:rsidRDefault="0062535D" w:rsidP="009F7565">
      <w:pPr>
        <w:spacing w:after="120"/>
        <w:jc w:val="center"/>
        <w:rPr>
          <w:b/>
          <w:bCs/>
        </w:rPr>
      </w:pPr>
      <w:r w:rsidRPr="00406561">
        <w:rPr>
          <w:b/>
          <w:bCs/>
        </w:rPr>
        <w:t>ТЕХНИЧЕСКОЕ ЗАДАНИЕ</w:t>
      </w:r>
    </w:p>
    <w:p w:rsidR="0062535D" w:rsidRPr="000250F6" w:rsidRDefault="0062535D" w:rsidP="0062535D">
      <w:pPr>
        <w:jc w:val="center"/>
      </w:pPr>
      <w:r w:rsidRPr="009F7565">
        <w:rPr>
          <w:b/>
        </w:rPr>
        <w:t xml:space="preserve">на оказание услуг </w:t>
      </w:r>
      <w:r w:rsidR="000250F6" w:rsidRPr="009F7565">
        <w:rPr>
          <w:b/>
        </w:rPr>
        <w:t xml:space="preserve">по страхованию от </w:t>
      </w:r>
      <w:r w:rsidR="00967E4F" w:rsidRPr="009F7565">
        <w:rPr>
          <w:b/>
        </w:rPr>
        <w:t>несчастных случаев и болезней</w:t>
      </w:r>
      <w:r w:rsidR="002F2D93" w:rsidRPr="009F7565">
        <w:rPr>
          <w:b/>
        </w:rPr>
        <w:t xml:space="preserve"> </w:t>
      </w:r>
      <w:r w:rsidR="006534DF" w:rsidRPr="009F7565">
        <w:rPr>
          <w:b/>
        </w:rPr>
        <w:t>работников</w:t>
      </w:r>
      <w:r w:rsidR="002F2D93">
        <w:t xml:space="preserve"> </w:t>
      </w:r>
    </w:p>
    <w:p w:rsidR="009F7565" w:rsidRPr="00794AE6" w:rsidRDefault="00B53B52" w:rsidP="009F7565">
      <w:pPr>
        <w:jc w:val="center"/>
        <w:rPr>
          <w:b/>
        </w:rPr>
      </w:pPr>
      <w:r>
        <w:rPr>
          <w:b/>
        </w:rPr>
        <w:t>АО «Мосэнергосбыт»</w:t>
      </w:r>
      <w:r w:rsidR="009F7565">
        <w:rPr>
          <w:b/>
        </w:rPr>
        <w:t xml:space="preserve"> </w:t>
      </w:r>
    </w:p>
    <w:p w:rsidR="0062535D" w:rsidRDefault="0062535D" w:rsidP="0062535D">
      <w:pPr>
        <w:jc w:val="center"/>
        <w:rPr>
          <w:b/>
          <w:bCs/>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
        <w:gridCol w:w="8815"/>
      </w:tblGrid>
      <w:tr w:rsidR="00AC29C6" w:rsidTr="005A0267">
        <w:tc>
          <w:tcPr>
            <w:tcW w:w="756" w:type="dxa"/>
          </w:tcPr>
          <w:p w:rsidR="006E3CB1" w:rsidRDefault="006E3CB1" w:rsidP="005C40B3">
            <w:pPr>
              <w:tabs>
                <w:tab w:val="left" w:pos="567"/>
              </w:tabs>
              <w:jc w:val="right"/>
              <w:rPr>
                <w:b/>
              </w:rPr>
            </w:pPr>
            <w:r w:rsidRPr="00352C1F">
              <w:rPr>
                <w:b/>
              </w:rPr>
              <w:t xml:space="preserve">1. </w:t>
            </w:r>
          </w:p>
          <w:p w:rsidR="00AC29C6" w:rsidRDefault="00AC29C6" w:rsidP="005C40B3">
            <w:pPr>
              <w:jc w:val="right"/>
              <w:rPr>
                <w:b/>
                <w:bCs/>
              </w:rPr>
            </w:pPr>
          </w:p>
        </w:tc>
        <w:tc>
          <w:tcPr>
            <w:tcW w:w="8815" w:type="dxa"/>
          </w:tcPr>
          <w:p w:rsidR="00AC29C6" w:rsidRDefault="006E3CB1" w:rsidP="00A66E06">
            <w:pPr>
              <w:spacing w:after="120"/>
              <w:rPr>
                <w:b/>
                <w:bCs/>
              </w:rPr>
            </w:pPr>
            <w:r w:rsidRPr="00352C1F">
              <w:rPr>
                <w:b/>
              </w:rPr>
              <w:t>Наименование услуг (номенклатура) и перечень объектов, на которых будут оказываться услуги</w:t>
            </w:r>
          </w:p>
        </w:tc>
      </w:tr>
      <w:tr w:rsidR="006E3CB1" w:rsidTr="005A0267">
        <w:tc>
          <w:tcPr>
            <w:tcW w:w="756" w:type="dxa"/>
          </w:tcPr>
          <w:p w:rsidR="006E3CB1" w:rsidRPr="00352C1F" w:rsidRDefault="006E3CB1" w:rsidP="005C40B3">
            <w:pPr>
              <w:tabs>
                <w:tab w:val="left" w:pos="567"/>
              </w:tabs>
              <w:jc w:val="right"/>
              <w:rPr>
                <w:b/>
              </w:rPr>
            </w:pPr>
          </w:p>
        </w:tc>
        <w:tc>
          <w:tcPr>
            <w:tcW w:w="8815" w:type="dxa"/>
          </w:tcPr>
          <w:p w:rsidR="006E3CB1" w:rsidRPr="00352C1F" w:rsidRDefault="006E3CB1" w:rsidP="00B53B52">
            <w:pPr>
              <w:pStyle w:val="a4"/>
              <w:spacing w:after="120"/>
              <w:ind w:firstLine="0"/>
              <w:rPr>
                <w:b/>
              </w:rPr>
            </w:pPr>
            <w:r>
              <w:t xml:space="preserve">Страхование от несчастных случаев и болезней работников </w:t>
            </w:r>
            <w:r w:rsidR="00B53B52">
              <w:t>АО «</w:t>
            </w:r>
            <w:proofErr w:type="spellStart"/>
            <w:r w:rsidR="00B53B52">
              <w:t>МОсэнергосбыт</w:t>
            </w:r>
            <w:proofErr w:type="spellEnd"/>
            <w:r w:rsidR="00B53B52">
              <w:t>»</w:t>
            </w:r>
            <w:r>
              <w:t xml:space="preserve"> </w:t>
            </w:r>
            <w:r w:rsidRPr="00F849D6">
              <w:t xml:space="preserve">(далее также – Общество, </w:t>
            </w:r>
            <w:r w:rsidR="002E70BE" w:rsidRPr="00F849D6">
              <w:t>С</w:t>
            </w:r>
            <w:r w:rsidRPr="00F849D6">
              <w:t>трахователь).</w:t>
            </w:r>
          </w:p>
        </w:tc>
      </w:tr>
      <w:tr w:rsidR="00493C09" w:rsidTr="005A0267">
        <w:tc>
          <w:tcPr>
            <w:tcW w:w="756" w:type="dxa"/>
          </w:tcPr>
          <w:p w:rsidR="00493C09" w:rsidRPr="00352C1F" w:rsidRDefault="00493C09" w:rsidP="005C40B3">
            <w:pPr>
              <w:tabs>
                <w:tab w:val="left" w:pos="567"/>
              </w:tabs>
              <w:jc w:val="right"/>
              <w:rPr>
                <w:b/>
              </w:rPr>
            </w:pPr>
            <w:r w:rsidRPr="001578C7">
              <w:rPr>
                <w:b/>
                <w:bCs/>
              </w:rPr>
              <w:t>2.</w:t>
            </w:r>
          </w:p>
        </w:tc>
        <w:tc>
          <w:tcPr>
            <w:tcW w:w="8815" w:type="dxa"/>
          </w:tcPr>
          <w:p w:rsidR="00493C09" w:rsidRDefault="00493C09" w:rsidP="00C93E89">
            <w:pPr>
              <w:spacing w:after="60"/>
              <w:jc w:val="both"/>
            </w:pPr>
            <w:r w:rsidRPr="001578C7">
              <w:rPr>
                <w:b/>
                <w:bCs/>
              </w:rPr>
              <w:t>Общие требования</w:t>
            </w:r>
          </w:p>
        </w:tc>
      </w:tr>
      <w:tr w:rsidR="00493C09" w:rsidTr="005A0267">
        <w:tc>
          <w:tcPr>
            <w:tcW w:w="756" w:type="dxa"/>
          </w:tcPr>
          <w:p w:rsidR="00493C09" w:rsidRPr="001578C7" w:rsidRDefault="00493C09" w:rsidP="005C40B3">
            <w:pPr>
              <w:tabs>
                <w:tab w:val="left" w:pos="567"/>
              </w:tabs>
              <w:jc w:val="right"/>
              <w:rPr>
                <w:b/>
                <w:bCs/>
              </w:rPr>
            </w:pPr>
            <w:r w:rsidRPr="00C43C41">
              <w:rPr>
                <w:b/>
              </w:rPr>
              <w:t>2.1.</w:t>
            </w:r>
          </w:p>
        </w:tc>
        <w:tc>
          <w:tcPr>
            <w:tcW w:w="8815" w:type="dxa"/>
          </w:tcPr>
          <w:p w:rsidR="00493C09" w:rsidRPr="001578C7" w:rsidRDefault="00493C09" w:rsidP="00C93E89">
            <w:pPr>
              <w:autoSpaceDE w:val="0"/>
              <w:autoSpaceDN w:val="0"/>
              <w:adjustRightInd w:val="0"/>
              <w:spacing w:after="120"/>
              <w:jc w:val="both"/>
              <w:rPr>
                <w:b/>
                <w:bCs/>
              </w:rPr>
            </w:pPr>
            <w:r w:rsidRPr="00C43C41">
              <w:rPr>
                <w:b/>
              </w:rPr>
              <w:t>Основание для оказания услуг</w:t>
            </w:r>
          </w:p>
        </w:tc>
      </w:tr>
      <w:tr w:rsidR="00AD5639" w:rsidRPr="00AD5639" w:rsidTr="005A0267">
        <w:tc>
          <w:tcPr>
            <w:tcW w:w="756" w:type="dxa"/>
          </w:tcPr>
          <w:p w:rsidR="00493C09" w:rsidRPr="00AD5639" w:rsidRDefault="00493C09" w:rsidP="005C40B3">
            <w:pPr>
              <w:tabs>
                <w:tab w:val="left" w:pos="567"/>
              </w:tabs>
              <w:jc w:val="right"/>
              <w:rPr>
                <w:b/>
              </w:rPr>
            </w:pPr>
          </w:p>
        </w:tc>
        <w:tc>
          <w:tcPr>
            <w:tcW w:w="8815" w:type="dxa"/>
          </w:tcPr>
          <w:p w:rsidR="00493C09" w:rsidRPr="00AD5639" w:rsidRDefault="00493C09" w:rsidP="00B53B52">
            <w:pPr>
              <w:autoSpaceDE w:val="0"/>
              <w:autoSpaceDN w:val="0"/>
              <w:adjustRightInd w:val="0"/>
              <w:spacing w:after="120"/>
              <w:jc w:val="both"/>
              <w:rPr>
                <w:b/>
              </w:rPr>
            </w:pPr>
            <w:r w:rsidRPr="00AD5639">
              <w:t xml:space="preserve">ГКПЗ, Раздел 1: Закупки планируемого года по операционной и финансовой деятельности, ОКВЭД </w:t>
            </w:r>
            <w:r w:rsidR="00B53B52" w:rsidRPr="00AD5639">
              <w:t>35.14, 33.13, 35.13, 35.30.3, 36.00.2, 37.00, 46.18.2, 47.11, 52.10.21, 56.29, 64.19, 70.22, 73.20.1, 82.99, 84.24, 85.23, 86.21</w:t>
            </w:r>
            <w:r w:rsidRPr="00AD5639">
              <w:t xml:space="preserve">, номер лота </w:t>
            </w:r>
            <w:r w:rsidR="00B53B52" w:rsidRPr="00AD5639">
              <w:t xml:space="preserve"> 860.19.00356.</w:t>
            </w:r>
          </w:p>
        </w:tc>
      </w:tr>
      <w:tr w:rsidR="00493C09" w:rsidTr="005A0267">
        <w:tc>
          <w:tcPr>
            <w:tcW w:w="756" w:type="dxa"/>
          </w:tcPr>
          <w:p w:rsidR="00493C09" w:rsidRPr="00C43C41" w:rsidRDefault="00493C09" w:rsidP="005C40B3">
            <w:pPr>
              <w:tabs>
                <w:tab w:val="left" w:pos="567"/>
              </w:tabs>
              <w:jc w:val="right"/>
              <w:rPr>
                <w:b/>
              </w:rPr>
            </w:pPr>
            <w:r w:rsidRPr="00C43C41">
              <w:rPr>
                <w:b/>
              </w:rPr>
              <w:t>2.2</w:t>
            </w:r>
            <w:r>
              <w:rPr>
                <w:b/>
              </w:rPr>
              <w:t>.</w:t>
            </w:r>
          </w:p>
        </w:tc>
        <w:tc>
          <w:tcPr>
            <w:tcW w:w="8815" w:type="dxa"/>
          </w:tcPr>
          <w:p w:rsidR="00493C09" w:rsidRPr="00E44855" w:rsidRDefault="00493C09" w:rsidP="000357A3">
            <w:pPr>
              <w:autoSpaceDE w:val="0"/>
              <w:autoSpaceDN w:val="0"/>
              <w:adjustRightInd w:val="0"/>
              <w:spacing w:after="120"/>
              <w:jc w:val="both"/>
            </w:pPr>
            <w:r w:rsidRPr="00C43C41">
              <w:rPr>
                <w:b/>
              </w:rPr>
              <w:t>Требования к срокам оказания услуг</w:t>
            </w:r>
          </w:p>
        </w:tc>
      </w:tr>
      <w:tr w:rsidR="00493C09" w:rsidTr="005A0267">
        <w:tc>
          <w:tcPr>
            <w:tcW w:w="756" w:type="dxa"/>
          </w:tcPr>
          <w:p w:rsidR="00493C09" w:rsidRPr="00C43C41" w:rsidRDefault="00493C09" w:rsidP="005C40B3">
            <w:pPr>
              <w:tabs>
                <w:tab w:val="left" w:pos="567"/>
              </w:tabs>
              <w:jc w:val="right"/>
              <w:rPr>
                <w:b/>
              </w:rPr>
            </w:pPr>
          </w:p>
        </w:tc>
        <w:tc>
          <w:tcPr>
            <w:tcW w:w="8815" w:type="dxa"/>
          </w:tcPr>
          <w:p w:rsidR="00493C09" w:rsidRPr="00FE3E47" w:rsidRDefault="00F849D6" w:rsidP="00A66E06">
            <w:pPr>
              <w:spacing w:after="120"/>
            </w:pPr>
            <w:r w:rsidRPr="00FE3E47">
              <w:t>Общий срок страхования - 36 месяцев.</w:t>
            </w:r>
          </w:p>
        </w:tc>
      </w:tr>
      <w:tr w:rsidR="00493C09" w:rsidTr="005A0267">
        <w:tc>
          <w:tcPr>
            <w:tcW w:w="756" w:type="dxa"/>
          </w:tcPr>
          <w:p w:rsidR="00493C09" w:rsidRPr="00C43C41" w:rsidRDefault="00493C09" w:rsidP="005C40B3">
            <w:pPr>
              <w:tabs>
                <w:tab w:val="left" w:pos="567"/>
              </w:tabs>
              <w:jc w:val="right"/>
              <w:rPr>
                <w:b/>
              </w:rPr>
            </w:pPr>
          </w:p>
        </w:tc>
        <w:tc>
          <w:tcPr>
            <w:tcW w:w="8815" w:type="dxa"/>
          </w:tcPr>
          <w:p w:rsidR="00493C09" w:rsidRPr="00FE3E47" w:rsidRDefault="00F849D6" w:rsidP="00FE3E47">
            <w:pPr>
              <w:spacing w:after="120"/>
            </w:pPr>
            <w:r w:rsidRPr="00FE3E47">
              <w:t>Даты начала и окончания срока страхования указаны в Приложени</w:t>
            </w:r>
            <w:r w:rsidR="00FE3E47">
              <w:t>и</w:t>
            </w:r>
            <w:r w:rsidRPr="00FE3E47">
              <w:t xml:space="preserve"> №1 к настоящему Техническому заданию.</w:t>
            </w:r>
          </w:p>
        </w:tc>
      </w:tr>
      <w:tr w:rsidR="00493C09" w:rsidTr="005A0267">
        <w:tc>
          <w:tcPr>
            <w:tcW w:w="756" w:type="dxa"/>
          </w:tcPr>
          <w:p w:rsidR="00493C09" w:rsidRPr="00C43C41" w:rsidRDefault="00493C09" w:rsidP="005C40B3">
            <w:pPr>
              <w:tabs>
                <w:tab w:val="left" w:pos="567"/>
              </w:tabs>
              <w:jc w:val="right"/>
              <w:rPr>
                <w:b/>
              </w:rPr>
            </w:pPr>
            <w:r w:rsidRPr="00C43C41">
              <w:rPr>
                <w:b/>
              </w:rPr>
              <w:t>2.3.</w:t>
            </w:r>
          </w:p>
        </w:tc>
        <w:tc>
          <w:tcPr>
            <w:tcW w:w="8815" w:type="dxa"/>
          </w:tcPr>
          <w:p w:rsidR="00493C09" w:rsidRPr="00803940" w:rsidRDefault="00493C09" w:rsidP="000357A3">
            <w:pPr>
              <w:autoSpaceDE w:val="0"/>
              <w:autoSpaceDN w:val="0"/>
              <w:adjustRightInd w:val="0"/>
              <w:spacing w:after="120"/>
              <w:jc w:val="both"/>
            </w:pPr>
            <w:r w:rsidRPr="00C43C41">
              <w:rPr>
                <w:b/>
              </w:rPr>
              <w:t>Нормативные требования к качеству услуг, их результату</w:t>
            </w:r>
          </w:p>
        </w:tc>
      </w:tr>
      <w:tr w:rsidR="00493C09" w:rsidTr="005A0267">
        <w:tc>
          <w:tcPr>
            <w:tcW w:w="756" w:type="dxa"/>
          </w:tcPr>
          <w:p w:rsidR="00493C09" w:rsidRPr="00C43C41" w:rsidRDefault="00493C09" w:rsidP="005C40B3">
            <w:pPr>
              <w:tabs>
                <w:tab w:val="left" w:pos="567"/>
              </w:tabs>
              <w:jc w:val="right"/>
              <w:rPr>
                <w:b/>
              </w:rPr>
            </w:pPr>
          </w:p>
        </w:tc>
        <w:tc>
          <w:tcPr>
            <w:tcW w:w="8815" w:type="dxa"/>
          </w:tcPr>
          <w:p w:rsidR="00493C09" w:rsidRPr="00803940" w:rsidRDefault="00203C34" w:rsidP="00386558">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Общества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493C09" w:rsidTr="00176B98">
        <w:tc>
          <w:tcPr>
            <w:tcW w:w="756" w:type="dxa"/>
          </w:tcPr>
          <w:p w:rsidR="00493C09" w:rsidRPr="00C43C41" w:rsidRDefault="00493C09" w:rsidP="005C40B3">
            <w:pPr>
              <w:tabs>
                <w:tab w:val="left" w:pos="567"/>
              </w:tabs>
              <w:jc w:val="right"/>
              <w:rPr>
                <w:b/>
              </w:rPr>
            </w:pPr>
          </w:p>
        </w:tc>
        <w:tc>
          <w:tcPr>
            <w:tcW w:w="8815" w:type="dxa"/>
          </w:tcPr>
          <w:p w:rsidR="00493C09" w:rsidRPr="00803940" w:rsidRDefault="00203C34" w:rsidP="00386558">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493C09" w:rsidTr="00176B98">
        <w:tc>
          <w:tcPr>
            <w:tcW w:w="756" w:type="dxa"/>
          </w:tcPr>
          <w:p w:rsidR="00493C09" w:rsidRPr="00C43C41" w:rsidRDefault="00203C34" w:rsidP="005C40B3">
            <w:pPr>
              <w:tabs>
                <w:tab w:val="left" w:pos="567"/>
              </w:tabs>
              <w:jc w:val="right"/>
              <w:rPr>
                <w:b/>
              </w:rPr>
            </w:pPr>
            <w:r w:rsidRPr="009E79DF">
              <w:rPr>
                <w:b/>
              </w:rPr>
              <w:t>3.</w:t>
            </w:r>
          </w:p>
        </w:tc>
        <w:tc>
          <w:tcPr>
            <w:tcW w:w="8815" w:type="dxa"/>
          </w:tcPr>
          <w:p w:rsidR="00493C09" w:rsidRPr="00803940" w:rsidRDefault="00203C34" w:rsidP="00386558">
            <w:pPr>
              <w:autoSpaceDE w:val="0"/>
              <w:autoSpaceDN w:val="0"/>
              <w:adjustRightInd w:val="0"/>
              <w:spacing w:after="60"/>
              <w:jc w:val="both"/>
            </w:pPr>
            <w:r w:rsidRPr="009E79DF">
              <w:rPr>
                <w:b/>
              </w:rPr>
              <w:t>Требования к оказанию услуг</w:t>
            </w:r>
            <w:r w:rsidRPr="00C43C41">
              <w:rPr>
                <w:b/>
              </w:rPr>
              <w:t xml:space="preserve"> </w:t>
            </w:r>
          </w:p>
        </w:tc>
      </w:tr>
      <w:tr w:rsidR="00493C09" w:rsidTr="00176B98">
        <w:tc>
          <w:tcPr>
            <w:tcW w:w="756" w:type="dxa"/>
          </w:tcPr>
          <w:p w:rsidR="00493C09" w:rsidRPr="00C43C41" w:rsidRDefault="00AD5A27" w:rsidP="005C40B3">
            <w:pPr>
              <w:tabs>
                <w:tab w:val="left" w:pos="567"/>
              </w:tabs>
              <w:jc w:val="right"/>
              <w:rPr>
                <w:b/>
              </w:rPr>
            </w:pPr>
            <w:r w:rsidRPr="00C43C41">
              <w:rPr>
                <w:b/>
              </w:rPr>
              <w:t>3.1.</w:t>
            </w:r>
          </w:p>
        </w:tc>
        <w:tc>
          <w:tcPr>
            <w:tcW w:w="8815" w:type="dxa"/>
          </w:tcPr>
          <w:p w:rsidR="00493C09" w:rsidRPr="00803940" w:rsidRDefault="00203C34" w:rsidP="00386558">
            <w:pPr>
              <w:autoSpaceDE w:val="0"/>
              <w:autoSpaceDN w:val="0"/>
              <w:adjustRightInd w:val="0"/>
              <w:spacing w:after="120"/>
              <w:jc w:val="both"/>
            </w:pPr>
            <w:r w:rsidRPr="00C43C41">
              <w:rPr>
                <w:b/>
              </w:rPr>
              <w:t>Объем оказываемых услуг</w:t>
            </w:r>
          </w:p>
        </w:tc>
      </w:tr>
      <w:tr w:rsidR="001B459B" w:rsidTr="00176B98">
        <w:tc>
          <w:tcPr>
            <w:tcW w:w="756" w:type="dxa"/>
          </w:tcPr>
          <w:p w:rsidR="001B459B" w:rsidRPr="00C43C41" w:rsidRDefault="001B459B" w:rsidP="005C40B3">
            <w:pPr>
              <w:tabs>
                <w:tab w:val="left" w:pos="567"/>
              </w:tabs>
              <w:jc w:val="right"/>
              <w:rPr>
                <w:b/>
              </w:rPr>
            </w:pPr>
            <w:r>
              <w:rPr>
                <w:lang w:eastAsia="en-US"/>
              </w:rPr>
              <w:t>3.1.1.</w:t>
            </w:r>
          </w:p>
        </w:tc>
        <w:tc>
          <w:tcPr>
            <w:tcW w:w="8815" w:type="dxa"/>
          </w:tcPr>
          <w:p w:rsidR="001B459B" w:rsidRPr="00C43C41" w:rsidRDefault="001B459B" w:rsidP="00FE3E47">
            <w:pPr>
              <w:autoSpaceDE w:val="0"/>
              <w:autoSpaceDN w:val="0"/>
              <w:adjustRightInd w:val="0"/>
              <w:spacing w:after="60"/>
              <w:jc w:val="both"/>
              <w:rPr>
                <w:b/>
              </w:rPr>
            </w:pPr>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sidR="00733F61">
              <w:rPr>
                <w:lang w:eastAsia="en-US"/>
              </w:rPr>
              <w:t>Приложени</w:t>
            </w:r>
            <w:r w:rsidR="00FE3E47">
              <w:rPr>
                <w:lang w:eastAsia="en-US"/>
              </w:rPr>
              <w:t>ю</w:t>
            </w:r>
            <w:r w:rsidR="00733F61">
              <w:rPr>
                <w:lang w:eastAsia="en-US"/>
              </w:rPr>
              <w:t xml:space="preserve"> №2 к настоящему Техническому заданию</w:t>
            </w:r>
            <w:r w:rsidRPr="00803162">
              <w:rPr>
                <w:lang w:eastAsia="en-US"/>
              </w:rPr>
              <w:t>.</w:t>
            </w:r>
          </w:p>
        </w:tc>
      </w:tr>
      <w:tr w:rsidR="0041352D" w:rsidRPr="00803940" w:rsidTr="00176B98">
        <w:tc>
          <w:tcPr>
            <w:tcW w:w="756" w:type="dxa"/>
          </w:tcPr>
          <w:p w:rsidR="0041352D" w:rsidRPr="00C43C41" w:rsidRDefault="0041352D" w:rsidP="009B057F">
            <w:pPr>
              <w:tabs>
                <w:tab w:val="left" w:pos="567"/>
              </w:tabs>
              <w:jc w:val="both"/>
              <w:rPr>
                <w:b/>
              </w:rPr>
            </w:pPr>
          </w:p>
        </w:tc>
        <w:tc>
          <w:tcPr>
            <w:tcW w:w="8815" w:type="dxa"/>
          </w:tcPr>
          <w:p w:rsidR="0041352D" w:rsidRPr="00803940" w:rsidRDefault="0041352D" w:rsidP="00176B98">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sidR="00176B98">
              <w:rPr>
                <w:lang w:eastAsia="en-US"/>
              </w:rPr>
              <w:t xml:space="preserve">его </w:t>
            </w:r>
            <w:r w:rsidRPr="003A3ED2">
              <w:rPr>
                <w:lang w:eastAsia="en-US"/>
              </w:rPr>
              <w:t>действия.</w:t>
            </w:r>
          </w:p>
        </w:tc>
      </w:tr>
      <w:tr w:rsidR="0041352D" w:rsidRPr="00C43C41" w:rsidTr="00176B98">
        <w:tc>
          <w:tcPr>
            <w:tcW w:w="756" w:type="dxa"/>
          </w:tcPr>
          <w:p w:rsidR="0041352D" w:rsidRPr="00C43C41" w:rsidRDefault="0041352D" w:rsidP="00DA4C9A">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815" w:type="dxa"/>
          </w:tcPr>
          <w:p w:rsidR="0041352D" w:rsidRPr="00C43C41" w:rsidRDefault="0041352D" w:rsidP="00726FE4">
            <w:pPr>
              <w:tabs>
                <w:tab w:val="num" w:pos="0"/>
              </w:tabs>
              <w:spacing w:after="120"/>
              <w:jc w:val="both"/>
              <w:rPr>
                <w:b/>
              </w:rPr>
            </w:pPr>
            <w:r w:rsidRPr="00AF324E">
              <w:rPr>
                <w:lang w:eastAsia="en-US"/>
              </w:rPr>
              <w:t xml:space="preserve">Страховая защита действует круглосуточно. </w:t>
            </w:r>
          </w:p>
        </w:tc>
      </w:tr>
      <w:tr w:rsidR="0041352D" w:rsidRPr="00C43C41" w:rsidTr="00176B98">
        <w:tc>
          <w:tcPr>
            <w:tcW w:w="756" w:type="dxa"/>
          </w:tcPr>
          <w:p w:rsidR="0041352D" w:rsidRPr="00C43C41" w:rsidRDefault="0041352D" w:rsidP="00DA4C9A">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815" w:type="dxa"/>
          </w:tcPr>
          <w:p w:rsidR="0041352D" w:rsidRPr="00C43C41" w:rsidRDefault="0041352D" w:rsidP="00726FE4">
            <w:pPr>
              <w:tabs>
                <w:tab w:val="num" w:pos="0"/>
              </w:tabs>
              <w:spacing w:after="120"/>
              <w:jc w:val="both"/>
              <w:rPr>
                <w:b/>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41352D" w:rsidRPr="00C43C41" w:rsidTr="00176B98">
        <w:tc>
          <w:tcPr>
            <w:tcW w:w="756" w:type="dxa"/>
          </w:tcPr>
          <w:p w:rsidR="0041352D" w:rsidRPr="00C43C41" w:rsidRDefault="0041352D" w:rsidP="00DA4C9A">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815" w:type="dxa"/>
          </w:tcPr>
          <w:p w:rsidR="0041352D" w:rsidRPr="00C43C41" w:rsidRDefault="0041352D" w:rsidP="00483189">
            <w:pPr>
              <w:autoSpaceDE w:val="0"/>
              <w:autoSpaceDN w:val="0"/>
              <w:adjustRightInd w:val="0"/>
              <w:spacing w:after="120"/>
              <w:jc w:val="both"/>
              <w:rPr>
                <w:b/>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 xml:space="preserve">оговор </w:t>
            </w:r>
            <w:r w:rsidRPr="00AF324E">
              <w:rPr>
                <w:lang w:eastAsia="en-US"/>
              </w:rPr>
              <w:lastRenderedPageBreak/>
              <w:t>страхования для всех категорий Застрахованных лиц, представлен ниже</w:t>
            </w:r>
            <w:r w:rsidR="00483189">
              <w:rPr>
                <w:lang w:eastAsia="en-US"/>
              </w:rPr>
              <w:t>:</w:t>
            </w:r>
          </w:p>
        </w:tc>
      </w:tr>
    </w:tbl>
    <w:p w:rsidR="00AF324E" w:rsidRPr="00483189" w:rsidRDefault="00AF324E" w:rsidP="005A0267">
      <w:pPr>
        <w:tabs>
          <w:tab w:val="num" w:pos="0"/>
        </w:tabs>
        <w:jc w:val="both"/>
        <w:rPr>
          <w:sz w:val="16"/>
          <w:szCs w:val="16"/>
          <w:lang w:eastAsia="en-US"/>
        </w:rPr>
      </w:pPr>
    </w:p>
    <w:tbl>
      <w:tblPr>
        <w:tblW w:w="4665"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8464"/>
      </w:tblGrid>
      <w:tr w:rsidR="00AF324E" w:rsidRPr="00AF324E" w:rsidTr="001B027D">
        <w:trPr>
          <w:trHeight w:val="531"/>
        </w:trPr>
        <w:tc>
          <w:tcPr>
            <w:tcW w:w="397" w:type="pct"/>
            <w:vAlign w:val="center"/>
          </w:tcPr>
          <w:p w:rsidR="00AF324E" w:rsidRPr="00AF324E" w:rsidRDefault="001B027D" w:rsidP="001B027D">
            <w:pPr>
              <w:tabs>
                <w:tab w:val="num" w:pos="0"/>
              </w:tabs>
              <w:jc w:val="center"/>
              <w:rPr>
                <w:b/>
                <w:lang w:eastAsia="en-US"/>
              </w:rPr>
            </w:pPr>
            <w:r>
              <w:rPr>
                <w:b/>
                <w:lang w:eastAsia="en-US"/>
              </w:rPr>
              <w:t xml:space="preserve">№ </w:t>
            </w:r>
            <w:r w:rsidR="00AF324E" w:rsidRPr="00AF324E">
              <w:rPr>
                <w:b/>
                <w:lang w:eastAsia="en-US"/>
              </w:rPr>
              <w:t>п/п</w:t>
            </w:r>
          </w:p>
        </w:tc>
        <w:tc>
          <w:tcPr>
            <w:tcW w:w="4603" w:type="pct"/>
            <w:vAlign w:val="center"/>
          </w:tcPr>
          <w:p w:rsidR="00AF324E" w:rsidRPr="00AF324E" w:rsidRDefault="00AF324E" w:rsidP="00483189">
            <w:pPr>
              <w:tabs>
                <w:tab w:val="num" w:pos="0"/>
              </w:tabs>
              <w:rPr>
                <w:b/>
                <w:lang w:eastAsia="en-US"/>
              </w:rPr>
            </w:pPr>
            <w:r w:rsidRPr="00AF324E">
              <w:rPr>
                <w:b/>
                <w:lang w:eastAsia="en-US"/>
              </w:rPr>
              <w:t>Страховой случай</w:t>
            </w:r>
          </w:p>
        </w:tc>
      </w:tr>
      <w:tr w:rsidR="00AF324E" w:rsidRPr="00B53B52" w:rsidTr="001B027D">
        <w:trPr>
          <w:trHeight w:val="476"/>
        </w:trPr>
        <w:tc>
          <w:tcPr>
            <w:tcW w:w="397" w:type="pct"/>
            <w:vAlign w:val="center"/>
          </w:tcPr>
          <w:p w:rsidR="00AF324E" w:rsidRPr="00B53B52" w:rsidRDefault="00AF324E" w:rsidP="00A66E06">
            <w:pPr>
              <w:tabs>
                <w:tab w:val="num" w:pos="0"/>
              </w:tabs>
              <w:jc w:val="center"/>
              <w:rPr>
                <w:lang w:eastAsia="en-US"/>
              </w:rPr>
            </w:pPr>
            <w:r w:rsidRPr="00B53B52">
              <w:rPr>
                <w:lang w:eastAsia="en-US"/>
              </w:rPr>
              <w:t>1</w:t>
            </w:r>
          </w:p>
        </w:tc>
        <w:tc>
          <w:tcPr>
            <w:tcW w:w="4603" w:type="pct"/>
            <w:vAlign w:val="center"/>
          </w:tcPr>
          <w:p w:rsidR="00AF324E" w:rsidRPr="00B53B52" w:rsidRDefault="00AF324E" w:rsidP="001B027D">
            <w:pPr>
              <w:tabs>
                <w:tab w:val="num" w:pos="0"/>
              </w:tabs>
              <w:rPr>
                <w:lang w:eastAsia="en-US"/>
              </w:rPr>
            </w:pPr>
            <w:r w:rsidRPr="00B53B52">
              <w:rPr>
                <w:lang w:eastAsia="en-US"/>
              </w:rPr>
              <w:t>Временная утрата Застрахованным лицом общей трудоспособности в результате несчастного случая</w:t>
            </w:r>
          </w:p>
        </w:tc>
      </w:tr>
      <w:tr w:rsidR="00AF324E" w:rsidRPr="00B53B52" w:rsidTr="001B027D">
        <w:trPr>
          <w:trHeight w:val="629"/>
        </w:trPr>
        <w:tc>
          <w:tcPr>
            <w:tcW w:w="397" w:type="pct"/>
            <w:vAlign w:val="center"/>
          </w:tcPr>
          <w:p w:rsidR="00AF324E" w:rsidRPr="00B53B52" w:rsidRDefault="00AF324E" w:rsidP="00A66E06">
            <w:pPr>
              <w:tabs>
                <w:tab w:val="num" w:pos="0"/>
              </w:tabs>
              <w:jc w:val="center"/>
              <w:rPr>
                <w:lang w:eastAsia="en-US"/>
              </w:rPr>
            </w:pPr>
            <w:r w:rsidRPr="00B53B52">
              <w:rPr>
                <w:lang w:eastAsia="en-US"/>
              </w:rPr>
              <w:t>2</w:t>
            </w:r>
          </w:p>
        </w:tc>
        <w:tc>
          <w:tcPr>
            <w:tcW w:w="4603" w:type="pct"/>
            <w:vAlign w:val="center"/>
          </w:tcPr>
          <w:p w:rsidR="00AF324E" w:rsidRPr="00B53B52" w:rsidRDefault="00AF324E" w:rsidP="001B027D">
            <w:pPr>
              <w:tabs>
                <w:tab w:val="num" w:pos="0"/>
              </w:tabs>
              <w:rPr>
                <w:lang w:eastAsia="en-US"/>
              </w:rPr>
            </w:pPr>
            <w:r w:rsidRPr="00B53B52">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B53B52" w:rsidTr="001B027D">
        <w:trPr>
          <w:trHeight w:val="358"/>
        </w:trPr>
        <w:tc>
          <w:tcPr>
            <w:tcW w:w="397" w:type="pct"/>
            <w:vAlign w:val="center"/>
          </w:tcPr>
          <w:p w:rsidR="00AF324E" w:rsidRPr="00B53B52" w:rsidRDefault="00AF324E" w:rsidP="00A66E06">
            <w:pPr>
              <w:tabs>
                <w:tab w:val="num" w:pos="0"/>
              </w:tabs>
              <w:jc w:val="center"/>
              <w:rPr>
                <w:lang w:eastAsia="en-US"/>
              </w:rPr>
            </w:pPr>
            <w:r w:rsidRPr="00B53B52">
              <w:rPr>
                <w:lang w:eastAsia="en-US"/>
              </w:rPr>
              <w:t>3</w:t>
            </w:r>
          </w:p>
        </w:tc>
        <w:tc>
          <w:tcPr>
            <w:tcW w:w="4603" w:type="pct"/>
            <w:vAlign w:val="center"/>
          </w:tcPr>
          <w:p w:rsidR="00AF324E" w:rsidRPr="00B53B52" w:rsidRDefault="00AF324E" w:rsidP="001B027D">
            <w:pPr>
              <w:tabs>
                <w:tab w:val="num" w:pos="0"/>
              </w:tabs>
              <w:rPr>
                <w:lang w:eastAsia="en-US"/>
              </w:rPr>
            </w:pPr>
            <w:r w:rsidRPr="00B53B52">
              <w:rPr>
                <w:lang w:eastAsia="en-US"/>
              </w:rPr>
              <w:t>Постоянная утрата Застрахованным лицом общей трудоспособности (инвалидность)  в результате заболевания</w:t>
            </w:r>
          </w:p>
        </w:tc>
      </w:tr>
      <w:tr w:rsidR="00AF324E" w:rsidRPr="00B53B52" w:rsidTr="00004C0A">
        <w:trPr>
          <w:trHeight w:val="206"/>
        </w:trPr>
        <w:tc>
          <w:tcPr>
            <w:tcW w:w="397" w:type="pct"/>
            <w:vAlign w:val="center"/>
          </w:tcPr>
          <w:p w:rsidR="00AF324E" w:rsidRPr="00B53B52" w:rsidRDefault="00AF324E" w:rsidP="00A66E06">
            <w:pPr>
              <w:tabs>
                <w:tab w:val="num" w:pos="0"/>
              </w:tabs>
              <w:jc w:val="center"/>
              <w:rPr>
                <w:lang w:eastAsia="en-US"/>
              </w:rPr>
            </w:pPr>
            <w:r w:rsidRPr="00B53B52">
              <w:rPr>
                <w:lang w:eastAsia="en-US"/>
              </w:rPr>
              <w:t>4</w:t>
            </w:r>
          </w:p>
        </w:tc>
        <w:tc>
          <w:tcPr>
            <w:tcW w:w="4603" w:type="pct"/>
            <w:vAlign w:val="center"/>
          </w:tcPr>
          <w:p w:rsidR="00AF324E" w:rsidRPr="00B53B52" w:rsidRDefault="00AF324E" w:rsidP="001B027D">
            <w:pPr>
              <w:tabs>
                <w:tab w:val="num" w:pos="0"/>
              </w:tabs>
              <w:rPr>
                <w:lang w:eastAsia="en-US"/>
              </w:rPr>
            </w:pPr>
            <w:r w:rsidRPr="00B53B52">
              <w:rPr>
                <w:lang w:eastAsia="en-US"/>
              </w:rPr>
              <w:t>Смерть Застрахованного лица в результате несчастного случая</w:t>
            </w:r>
          </w:p>
        </w:tc>
      </w:tr>
      <w:tr w:rsidR="00AF324E" w:rsidRPr="00B53B52" w:rsidTr="00004C0A">
        <w:trPr>
          <w:trHeight w:val="409"/>
        </w:trPr>
        <w:tc>
          <w:tcPr>
            <w:tcW w:w="397" w:type="pct"/>
            <w:vAlign w:val="center"/>
          </w:tcPr>
          <w:p w:rsidR="00AF324E" w:rsidRPr="00B53B52" w:rsidRDefault="00AF324E" w:rsidP="00A66E06">
            <w:pPr>
              <w:tabs>
                <w:tab w:val="num" w:pos="0"/>
              </w:tabs>
              <w:jc w:val="center"/>
              <w:rPr>
                <w:lang w:eastAsia="en-US"/>
              </w:rPr>
            </w:pPr>
            <w:r w:rsidRPr="00B53B52">
              <w:rPr>
                <w:lang w:eastAsia="en-US"/>
              </w:rPr>
              <w:t>5</w:t>
            </w:r>
          </w:p>
        </w:tc>
        <w:tc>
          <w:tcPr>
            <w:tcW w:w="4603" w:type="pct"/>
            <w:vAlign w:val="center"/>
          </w:tcPr>
          <w:p w:rsidR="00AF324E" w:rsidRPr="00B53B52" w:rsidRDefault="00AF324E" w:rsidP="001B027D">
            <w:pPr>
              <w:tabs>
                <w:tab w:val="num" w:pos="0"/>
              </w:tabs>
              <w:rPr>
                <w:lang w:eastAsia="en-US"/>
              </w:rPr>
            </w:pPr>
            <w:r w:rsidRPr="00B53B52">
              <w:rPr>
                <w:lang w:eastAsia="en-US"/>
              </w:rPr>
              <w:t>Смерть Застрахованного лица в результате заболевания</w:t>
            </w:r>
            <w:r w:rsidR="00E44FCE" w:rsidRPr="00B53B52">
              <w:rPr>
                <w:lang w:eastAsia="en-US"/>
              </w:rPr>
              <w:t xml:space="preserve"> (естественных причин)</w:t>
            </w:r>
          </w:p>
        </w:tc>
      </w:tr>
      <w:tr w:rsidR="00AF324E" w:rsidRPr="00AF324E" w:rsidTr="00004C0A">
        <w:trPr>
          <w:trHeight w:val="543"/>
        </w:trPr>
        <w:tc>
          <w:tcPr>
            <w:tcW w:w="397" w:type="pct"/>
            <w:vAlign w:val="center"/>
          </w:tcPr>
          <w:p w:rsidR="00AF324E" w:rsidRPr="00B53B52" w:rsidRDefault="00AF324E" w:rsidP="00A66E06">
            <w:pPr>
              <w:tabs>
                <w:tab w:val="num" w:pos="0"/>
              </w:tabs>
              <w:jc w:val="center"/>
              <w:rPr>
                <w:lang w:eastAsia="en-US"/>
              </w:rPr>
            </w:pPr>
            <w:r w:rsidRPr="00B53B52">
              <w:rPr>
                <w:lang w:eastAsia="en-US"/>
              </w:rPr>
              <w:t>6</w:t>
            </w:r>
          </w:p>
        </w:tc>
        <w:tc>
          <w:tcPr>
            <w:tcW w:w="4603" w:type="pct"/>
            <w:vAlign w:val="center"/>
          </w:tcPr>
          <w:p w:rsidR="00AF324E" w:rsidRPr="00AF324E" w:rsidRDefault="00AF324E" w:rsidP="001B027D">
            <w:pPr>
              <w:tabs>
                <w:tab w:val="num" w:pos="0"/>
              </w:tabs>
              <w:rPr>
                <w:lang w:eastAsia="en-US"/>
              </w:rPr>
            </w:pPr>
            <w:r w:rsidRPr="00B53B52">
              <w:rPr>
                <w:lang w:eastAsia="en-US"/>
              </w:rPr>
              <w:t>Утрата  Застрахованным лицом профессиональной трудоспособности в результате несчастного случая</w:t>
            </w:r>
          </w:p>
        </w:tc>
      </w:tr>
    </w:tbl>
    <w:p w:rsidR="0041352D" w:rsidRPr="005A0267" w:rsidRDefault="0041352D" w:rsidP="005A0267">
      <w:pPr>
        <w:autoSpaceDE w:val="0"/>
        <w:autoSpaceDN w:val="0"/>
        <w:adjustRightInd w:val="0"/>
        <w:jc w:val="both"/>
        <w:rPr>
          <w:sz w:val="16"/>
          <w:szCs w:val="1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
        <w:gridCol w:w="8815"/>
      </w:tblGrid>
      <w:tr w:rsidR="0041352D" w:rsidRPr="00C43C41" w:rsidTr="00C206E2">
        <w:tc>
          <w:tcPr>
            <w:tcW w:w="936" w:type="dxa"/>
          </w:tcPr>
          <w:p w:rsidR="0041352D" w:rsidRPr="00C43C41" w:rsidRDefault="00EA2F51" w:rsidP="00DA4C9A">
            <w:pPr>
              <w:tabs>
                <w:tab w:val="left" w:pos="567"/>
              </w:tabs>
              <w:jc w:val="right"/>
              <w:rPr>
                <w:b/>
              </w:rPr>
            </w:pPr>
            <w:r w:rsidRPr="00C53EA5">
              <w:t>3.1.5.</w:t>
            </w:r>
          </w:p>
        </w:tc>
        <w:tc>
          <w:tcPr>
            <w:tcW w:w="8815" w:type="dxa"/>
          </w:tcPr>
          <w:p w:rsidR="0041352D" w:rsidRPr="00C43C41" w:rsidRDefault="00EA2F51" w:rsidP="00FE3E47">
            <w:pPr>
              <w:autoSpaceDE w:val="0"/>
              <w:autoSpaceDN w:val="0"/>
              <w:adjustRightInd w:val="0"/>
              <w:spacing w:after="60"/>
              <w:jc w:val="both"/>
              <w:rPr>
                <w:b/>
              </w:rPr>
            </w:pPr>
            <w:r w:rsidRPr="007E6C9A">
              <w:t xml:space="preserve">Величина индивидуальной страховой суммы на каждый год действия договора страхования </w:t>
            </w:r>
            <w:r w:rsidR="00E30108">
              <w:t xml:space="preserve">указана в </w:t>
            </w:r>
            <w:r w:rsidR="00FE3E47">
              <w:t>Приложении</w:t>
            </w:r>
            <w:r w:rsidR="00E30108">
              <w:t xml:space="preserve"> №2</w:t>
            </w:r>
            <w:r w:rsidR="00FE3E47" w:rsidRPr="00FE3E47">
              <w:t xml:space="preserve"> к настоящему Техническому заданию</w:t>
            </w:r>
            <w:r w:rsidR="00E30108">
              <w:t>.</w:t>
            </w:r>
          </w:p>
        </w:tc>
      </w:tr>
      <w:tr w:rsidR="00EA2F51" w:rsidRPr="00C43C41" w:rsidTr="00C206E2">
        <w:tc>
          <w:tcPr>
            <w:tcW w:w="936" w:type="dxa"/>
          </w:tcPr>
          <w:p w:rsidR="00EA2F51" w:rsidRPr="00C43C41" w:rsidRDefault="00EA2F51" w:rsidP="00DA4C9A">
            <w:pPr>
              <w:tabs>
                <w:tab w:val="left" w:pos="567"/>
              </w:tabs>
              <w:jc w:val="right"/>
              <w:rPr>
                <w:b/>
              </w:rPr>
            </w:pPr>
            <w:r>
              <w:t>3.1.6.</w:t>
            </w:r>
          </w:p>
        </w:tc>
        <w:tc>
          <w:tcPr>
            <w:tcW w:w="8815" w:type="dxa"/>
          </w:tcPr>
          <w:p w:rsidR="00EA2F51" w:rsidRPr="007E6C9A" w:rsidRDefault="00EA2F51" w:rsidP="00F14972">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7E6C9A" w:rsidRDefault="00EA2F51" w:rsidP="00F14972">
            <w:pPr>
              <w:tabs>
                <w:tab w:val="num" w:pos="0"/>
              </w:tabs>
              <w:spacing w:after="60"/>
              <w:jc w:val="both"/>
            </w:pPr>
            <w:r w:rsidRPr="000677F0">
              <w:rPr>
                <w:lang w:eastAsia="en-US"/>
              </w:rPr>
              <w:t>Не являются страховыми случаи, произошедшие вследствие:</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17791D">
            <w:pPr>
              <w:numPr>
                <w:ilvl w:val="0"/>
                <w:numId w:val="2"/>
              </w:numPr>
              <w:tabs>
                <w:tab w:val="num" w:pos="0"/>
                <w:tab w:val="left" w:pos="198"/>
              </w:tabs>
              <w:autoSpaceDE w:val="0"/>
              <w:autoSpaceDN w:val="0"/>
              <w:adjustRightInd w:val="0"/>
              <w:spacing w:after="60"/>
              <w:ind w:left="0" w:firstLine="0"/>
              <w:jc w:val="both"/>
              <w:rPr>
                <w:lang w:eastAsia="en-US"/>
              </w:rPr>
            </w:pPr>
            <w:r w:rsidRPr="000677F0">
              <w:t>совершения Застрахованным лицом умышленных действий, в т</w:t>
            </w:r>
            <w:r>
              <w:t>.</w:t>
            </w:r>
            <w:r w:rsidRPr="000677F0">
              <w:t>ч</w:t>
            </w:r>
            <w:r>
              <w:t>.</w:t>
            </w:r>
            <w:r w:rsidRPr="000677F0">
              <w:t xml:space="preserve"> умышленного причинения телесных повреждений, повлекших наступление страхового случая;</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17791D">
            <w:pPr>
              <w:numPr>
                <w:ilvl w:val="0"/>
                <w:numId w:val="2"/>
              </w:numPr>
              <w:tabs>
                <w:tab w:val="num" w:pos="0"/>
                <w:tab w:val="left" w:pos="198"/>
              </w:tabs>
              <w:autoSpaceDE w:val="0"/>
              <w:autoSpaceDN w:val="0"/>
              <w:adjustRightInd w:val="0"/>
              <w:spacing w:after="60"/>
              <w:ind w:left="0" w:firstLine="0"/>
              <w:jc w:val="both"/>
            </w:pPr>
            <w:r w:rsidRPr="000677F0">
              <w:t>совершения Застрахованным лицом умышленного уголовного преступления;</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17791D">
            <w:pPr>
              <w:numPr>
                <w:ilvl w:val="0"/>
                <w:numId w:val="2"/>
              </w:numPr>
              <w:tabs>
                <w:tab w:val="num" w:pos="0"/>
                <w:tab w:val="left" w:pos="198"/>
              </w:tabs>
              <w:autoSpaceDE w:val="0"/>
              <w:autoSpaceDN w:val="0"/>
              <w:adjustRightInd w:val="0"/>
              <w:spacing w:after="60"/>
              <w:ind w:left="0" w:firstLine="0"/>
              <w:jc w:val="both"/>
              <w:rPr>
                <w:lang w:eastAsia="en-US"/>
              </w:rPr>
            </w:pPr>
            <w:r w:rsidRPr="000677F0">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BC513A">
            <w:pPr>
              <w:numPr>
                <w:ilvl w:val="0"/>
                <w:numId w:val="2"/>
              </w:numPr>
              <w:tabs>
                <w:tab w:val="num" w:pos="0"/>
                <w:tab w:val="left" w:pos="198"/>
              </w:tabs>
              <w:autoSpaceDE w:val="0"/>
              <w:autoSpaceDN w:val="0"/>
              <w:adjustRightInd w:val="0"/>
              <w:spacing w:after="60"/>
              <w:ind w:left="0" w:firstLine="0"/>
              <w:jc w:val="both"/>
              <w:rPr>
                <w:lang w:eastAsia="en-US"/>
              </w:rPr>
            </w:pPr>
            <w:r w:rsidRPr="000677F0">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BC513A">
            <w:pPr>
              <w:numPr>
                <w:ilvl w:val="0"/>
                <w:numId w:val="2"/>
              </w:numPr>
              <w:tabs>
                <w:tab w:val="num" w:pos="0"/>
                <w:tab w:val="left" w:pos="198"/>
              </w:tabs>
              <w:autoSpaceDE w:val="0"/>
              <w:autoSpaceDN w:val="0"/>
              <w:adjustRightInd w:val="0"/>
              <w:spacing w:after="60"/>
              <w:ind w:left="0" w:firstLine="0"/>
              <w:jc w:val="both"/>
              <w:rPr>
                <w:lang w:eastAsia="en-US"/>
              </w:rPr>
            </w:pPr>
            <w:r w:rsidRPr="000677F0">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r>
              <w:t>;</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294DD4">
            <w:pPr>
              <w:numPr>
                <w:ilvl w:val="0"/>
                <w:numId w:val="2"/>
              </w:numPr>
              <w:tabs>
                <w:tab w:val="num" w:pos="0"/>
                <w:tab w:val="left" w:pos="198"/>
              </w:tabs>
              <w:autoSpaceDE w:val="0"/>
              <w:autoSpaceDN w:val="0"/>
              <w:adjustRightInd w:val="0"/>
              <w:spacing w:after="120"/>
              <w:ind w:left="0" w:firstLine="0"/>
              <w:jc w:val="both"/>
              <w:rPr>
                <w:lang w:eastAsia="en-US"/>
              </w:rPr>
            </w:pPr>
            <w:r w:rsidRPr="000677F0">
              <w:t xml:space="preserve">совершения </w:t>
            </w:r>
            <w:r>
              <w:t>Страхователем</w:t>
            </w:r>
            <w:r w:rsidRPr="000677F0">
              <w:t>, Выгодоприобретателем умышленных действий, в т</w:t>
            </w:r>
            <w:r>
              <w:t>.</w:t>
            </w:r>
            <w:r w:rsidRPr="000677F0">
              <w:t>ч</w:t>
            </w:r>
            <w:r>
              <w:t>.</w:t>
            </w:r>
            <w:r w:rsidRPr="000677F0">
              <w:t xml:space="preserve"> умышленного причинения телесных повреждений Застрахованному лицу.</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17791D">
            <w:pPr>
              <w:tabs>
                <w:tab w:val="num" w:pos="0"/>
              </w:tabs>
              <w:spacing w:after="12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294DD4">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17791D">
            <w:pPr>
              <w:numPr>
                <w:ilvl w:val="0"/>
                <w:numId w:val="2"/>
              </w:numPr>
              <w:tabs>
                <w:tab w:val="num" w:pos="0"/>
                <w:tab w:val="left" w:pos="198"/>
              </w:tabs>
              <w:autoSpaceDE w:val="0"/>
              <w:autoSpaceDN w:val="0"/>
              <w:adjustRightInd w:val="0"/>
              <w:spacing w:after="60"/>
              <w:ind w:left="0" w:firstLine="0"/>
              <w:jc w:val="both"/>
            </w:pPr>
            <w:r w:rsidRPr="000677F0">
              <w:t>воздействия ядерного взрыва, радиации или радиоактивного заражения;</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17791D">
            <w:pPr>
              <w:numPr>
                <w:ilvl w:val="0"/>
                <w:numId w:val="2"/>
              </w:numPr>
              <w:tabs>
                <w:tab w:val="num" w:pos="0"/>
                <w:tab w:val="left" w:pos="198"/>
              </w:tabs>
              <w:autoSpaceDE w:val="0"/>
              <w:autoSpaceDN w:val="0"/>
              <w:adjustRightInd w:val="0"/>
              <w:spacing w:after="60"/>
              <w:ind w:left="0" w:firstLine="0"/>
              <w:jc w:val="both"/>
            </w:pPr>
            <w:r w:rsidRPr="000677F0">
              <w:t>военных действий, а также манёвров или иных военных мероприятий;</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17791D">
            <w:pPr>
              <w:numPr>
                <w:ilvl w:val="0"/>
                <w:numId w:val="2"/>
              </w:numPr>
              <w:tabs>
                <w:tab w:val="num" w:pos="0"/>
                <w:tab w:val="left" w:pos="198"/>
              </w:tabs>
              <w:autoSpaceDE w:val="0"/>
              <w:autoSpaceDN w:val="0"/>
              <w:adjustRightInd w:val="0"/>
              <w:spacing w:after="60"/>
              <w:ind w:left="0" w:firstLine="0"/>
              <w:jc w:val="both"/>
            </w:pPr>
            <w:r w:rsidRPr="000677F0">
              <w:t>гражданской войны или забастовок;</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17791D">
            <w:pPr>
              <w:numPr>
                <w:ilvl w:val="0"/>
                <w:numId w:val="2"/>
              </w:numPr>
              <w:tabs>
                <w:tab w:val="num" w:pos="0"/>
                <w:tab w:val="left" w:pos="198"/>
              </w:tabs>
              <w:autoSpaceDE w:val="0"/>
              <w:autoSpaceDN w:val="0"/>
              <w:adjustRightInd w:val="0"/>
              <w:spacing w:after="60"/>
              <w:ind w:left="0" w:firstLine="0"/>
              <w:jc w:val="both"/>
            </w:pPr>
            <w:r w:rsidRPr="000677F0">
              <w:t>чрезвычайных (особых) положений, объявленных органами власти в установленном законом порядке в связи с событиями, перечисленными выше;</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1E222C">
            <w:pPr>
              <w:numPr>
                <w:ilvl w:val="0"/>
                <w:numId w:val="2"/>
              </w:numPr>
              <w:tabs>
                <w:tab w:val="num" w:pos="0"/>
                <w:tab w:val="left" w:pos="198"/>
              </w:tabs>
              <w:autoSpaceDE w:val="0"/>
              <w:autoSpaceDN w:val="0"/>
              <w:adjustRightInd w:val="0"/>
              <w:spacing w:after="120"/>
              <w:ind w:left="0" w:firstLine="0"/>
              <w:jc w:val="both"/>
            </w:pPr>
            <w:r w:rsidRPr="000677F0">
              <w:t xml:space="preserve">профессиональных занятий Застрахованным лицом опасными видами спорта </w:t>
            </w:r>
            <w:r w:rsidRPr="000677F0">
              <w:lastRenderedPageBreak/>
              <w:t>(авто-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1E222C">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17791D">
            <w:pPr>
              <w:numPr>
                <w:ilvl w:val="0"/>
                <w:numId w:val="2"/>
              </w:numPr>
              <w:tabs>
                <w:tab w:val="num" w:pos="0"/>
                <w:tab w:val="left" w:pos="198"/>
              </w:tabs>
              <w:autoSpaceDE w:val="0"/>
              <w:autoSpaceDN w:val="0"/>
              <w:adjustRightInd w:val="0"/>
              <w:spacing w:after="60"/>
              <w:ind w:left="0" w:firstLine="0"/>
              <w:jc w:val="both"/>
            </w:pPr>
            <w:r w:rsidRPr="000677F0">
              <w:t>сотрясения мозга при сроках лечения менее 14 дней;</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17791D">
            <w:pPr>
              <w:numPr>
                <w:ilvl w:val="0"/>
                <w:numId w:val="2"/>
              </w:numPr>
              <w:tabs>
                <w:tab w:val="num" w:pos="0"/>
                <w:tab w:val="left" w:pos="198"/>
              </w:tabs>
              <w:autoSpaceDE w:val="0"/>
              <w:autoSpaceDN w:val="0"/>
              <w:adjustRightInd w:val="0"/>
              <w:spacing w:after="60"/>
              <w:ind w:left="0" w:firstLine="0"/>
              <w:jc w:val="both"/>
            </w:pPr>
            <w:r w:rsidRPr="000677F0">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6A716C">
            <w:pPr>
              <w:numPr>
                <w:ilvl w:val="0"/>
                <w:numId w:val="2"/>
              </w:numPr>
              <w:tabs>
                <w:tab w:val="num" w:pos="0"/>
                <w:tab w:val="left" w:pos="198"/>
              </w:tabs>
              <w:autoSpaceDE w:val="0"/>
              <w:autoSpaceDN w:val="0"/>
              <w:adjustRightInd w:val="0"/>
              <w:spacing w:after="60"/>
              <w:ind w:left="0" w:firstLine="0"/>
              <w:jc w:val="both"/>
            </w:pPr>
            <w:r w:rsidRPr="000677F0">
              <w:t>несчастного случая, обусловленного приступом эпилепсии.</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EA2F51" w:rsidP="006A716C">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EA2F51" w:rsidRPr="00C43C41" w:rsidTr="00C206E2">
        <w:tc>
          <w:tcPr>
            <w:tcW w:w="936" w:type="dxa"/>
          </w:tcPr>
          <w:p w:rsidR="00EA2F51" w:rsidRPr="00C43C41" w:rsidRDefault="00EA2F51" w:rsidP="00DA4C9A">
            <w:pPr>
              <w:tabs>
                <w:tab w:val="left" w:pos="567"/>
              </w:tabs>
              <w:jc w:val="right"/>
              <w:rPr>
                <w:b/>
              </w:rPr>
            </w:pPr>
            <w:r w:rsidRPr="00E627B5">
              <w:rPr>
                <w:lang w:eastAsia="en-US"/>
              </w:rPr>
              <w:t>3.1.7.</w:t>
            </w:r>
          </w:p>
        </w:tc>
        <w:tc>
          <w:tcPr>
            <w:tcW w:w="8815" w:type="dxa"/>
          </w:tcPr>
          <w:p w:rsidR="00EA2F51" w:rsidRPr="000677F0" w:rsidRDefault="00EA2F51" w:rsidP="00787DE9">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sidR="00787DE9">
              <w:rPr>
                <w:bCs w:val="0"/>
                <w:lang w:eastAsia="en-US"/>
              </w:rPr>
              <w:t>д</w:t>
            </w:r>
            <w:r w:rsidRPr="00E627B5">
              <w:rPr>
                <w:bCs w:val="0"/>
                <w:lang w:eastAsia="en-US"/>
              </w:rPr>
              <w:t>оговоре страхования:</w:t>
            </w:r>
          </w:p>
        </w:tc>
      </w:tr>
      <w:tr w:rsidR="00EA2F51" w:rsidRPr="00C43C41" w:rsidTr="00C206E2">
        <w:tc>
          <w:tcPr>
            <w:tcW w:w="936" w:type="dxa"/>
          </w:tcPr>
          <w:p w:rsidR="00EA2F51" w:rsidRPr="00C43C41" w:rsidRDefault="00C11449" w:rsidP="00DA4C9A">
            <w:pPr>
              <w:tabs>
                <w:tab w:val="left" w:pos="567"/>
              </w:tabs>
              <w:jc w:val="right"/>
              <w:rPr>
                <w:b/>
              </w:rPr>
            </w:pPr>
            <w:r>
              <w:rPr>
                <w:lang w:eastAsia="en-US"/>
              </w:rPr>
              <w:t>3.1.7.1.</w:t>
            </w:r>
          </w:p>
        </w:tc>
        <w:tc>
          <w:tcPr>
            <w:tcW w:w="8815" w:type="dxa"/>
          </w:tcPr>
          <w:p w:rsidR="00EA2F51" w:rsidRPr="000677F0" w:rsidRDefault="00C11449" w:rsidP="006A716C">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w:t>
            </w:r>
            <w:r w:rsidR="006A716C">
              <w:rPr>
                <w:lang w:eastAsia="en-US"/>
              </w:rPr>
              <w:t xml:space="preserve"> лица</w:t>
            </w:r>
            <w:r>
              <w:rPr>
                <w:lang w:eastAsia="en-US"/>
              </w:rPr>
              <w:t>:</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C11449" w:rsidP="00E76FBA">
            <w:pPr>
              <w:tabs>
                <w:tab w:val="num" w:pos="0"/>
              </w:tabs>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C11449" w:rsidP="00E76FBA">
            <w:pPr>
              <w:tabs>
                <w:tab w:val="num" w:pos="0"/>
              </w:tabs>
              <w:spacing w:after="120"/>
              <w:jc w:val="both"/>
              <w:rPr>
                <w:lang w:eastAsia="en-US"/>
              </w:rPr>
            </w:pPr>
            <w:r>
              <w:rPr>
                <w:lang w:eastAsia="en-US"/>
              </w:rPr>
              <w:t>- из расчета 0,3% от индивидуальной страховой суммы за день нетрудоспособности, но не более, чем за 100 дней за каждый год действия договора на одно Застрахованно</w:t>
            </w:r>
            <w:r w:rsidR="00E76FBA">
              <w:rPr>
                <w:lang w:eastAsia="en-US"/>
              </w:rPr>
              <w:t>е лицо</w:t>
            </w:r>
            <w:r>
              <w:rPr>
                <w:lang w:eastAsia="en-US"/>
              </w:rPr>
              <w:t>.</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C11449" w:rsidP="00E76FBA">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EA2F51" w:rsidRPr="00C43C41" w:rsidTr="00C206E2">
        <w:tc>
          <w:tcPr>
            <w:tcW w:w="936" w:type="dxa"/>
          </w:tcPr>
          <w:p w:rsidR="00EA2F51" w:rsidRPr="00C43C41" w:rsidRDefault="00C11449" w:rsidP="00DA4C9A">
            <w:pPr>
              <w:tabs>
                <w:tab w:val="left" w:pos="567"/>
              </w:tabs>
              <w:jc w:val="right"/>
              <w:rPr>
                <w:b/>
              </w:rPr>
            </w:pPr>
            <w:r>
              <w:rPr>
                <w:lang w:eastAsia="en-US"/>
              </w:rPr>
              <w:t>3.1.7.2.</w:t>
            </w:r>
          </w:p>
        </w:tc>
        <w:tc>
          <w:tcPr>
            <w:tcW w:w="8815" w:type="dxa"/>
          </w:tcPr>
          <w:p w:rsidR="00EA2F51" w:rsidRPr="000677F0" w:rsidRDefault="00C11449" w:rsidP="001A51C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естественных причин (заболевания)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EA2F51" w:rsidRPr="00C43C41" w:rsidTr="00C206E2">
        <w:tc>
          <w:tcPr>
            <w:tcW w:w="936" w:type="dxa"/>
          </w:tcPr>
          <w:p w:rsidR="00EA2F51" w:rsidRPr="00C43C41" w:rsidRDefault="00EA2F51" w:rsidP="00DA4C9A">
            <w:pPr>
              <w:tabs>
                <w:tab w:val="left" w:pos="567"/>
              </w:tabs>
              <w:jc w:val="right"/>
              <w:rPr>
                <w:b/>
              </w:rPr>
            </w:pPr>
          </w:p>
        </w:tc>
        <w:tc>
          <w:tcPr>
            <w:tcW w:w="8815" w:type="dxa"/>
          </w:tcPr>
          <w:p w:rsidR="00EA2F51" w:rsidRPr="000677F0" w:rsidRDefault="00C11449" w:rsidP="00EA2F51">
            <w:pPr>
              <w:tabs>
                <w:tab w:val="num" w:pos="0"/>
              </w:tabs>
              <w:jc w:val="both"/>
              <w:rPr>
                <w:lang w:eastAsia="en-US"/>
              </w:rPr>
            </w:pPr>
            <w:r>
              <w:rPr>
                <w:lang w:eastAsia="en-US"/>
              </w:rPr>
              <w:t>- при I-ой группе инвалидности в результате несчастного случая - 100%;</w:t>
            </w:r>
          </w:p>
        </w:tc>
      </w:tr>
      <w:tr w:rsidR="00C11449" w:rsidRPr="00C43C41" w:rsidTr="00C206E2">
        <w:tc>
          <w:tcPr>
            <w:tcW w:w="936" w:type="dxa"/>
          </w:tcPr>
          <w:p w:rsidR="00C11449" w:rsidRPr="00C43C41" w:rsidRDefault="00C11449" w:rsidP="00DA4C9A">
            <w:pPr>
              <w:tabs>
                <w:tab w:val="left" w:pos="567"/>
              </w:tabs>
              <w:jc w:val="right"/>
              <w:rPr>
                <w:b/>
              </w:rPr>
            </w:pPr>
          </w:p>
        </w:tc>
        <w:tc>
          <w:tcPr>
            <w:tcW w:w="8815" w:type="dxa"/>
          </w:tcPr>
          <w:p w:rsidR="00C11449" w:rsidRPr="000677F0" w:rsidRDefault="00C11449" w:rsidP="00C11449">
            <w:pPr>
              <w:tabs>
                <w:tab w:val="num" w:pos="0"/>
              </w:tabs>
              <w:jc w:val="both"/>
              <w:rPr>
                <w:lang w:eastAsia="en-US"/>
              </w:rPr>
            </w:pPr>
            <w:r>
              <w:rPr>
                <w:lang w:eastAsia="en-US"/>
              </w:rPr>
              <w:t>- при II-ой группе инвалидности в результате несчастного случая - 80%;</w:t>
            </w:r>
          </w:p>
        </w:tc>
      </w:tr>
      <w:tr w:rsidR="00C11449" w:rsidRPr="00C43C41" w:rsidTr="00C206E2">
        <w:tc>
          <w:tcPr>
            <w:tcW w:w="936" w:type="dxa"/>
          </w:tcPr>
          <w:p w:rsidR="00C11449" w:rsidRPr="00C43C41" w:rsidRDefault="00C11449" w:rsidP="00DA4C9A">
            <w:pPr>
              <w:tabs>
                <w:tab w:val="left" w:pos="567"/>
              </w:tabs>
              <w:jc w:val="right"/>
              <w:rPr>
                <w:b/>
              </w:rPr>
            </w:pPr>
          </w:p>
        </w:tc>
        <w:tc>
          <w:tcPr>
            <w:tcW w:w="8815" w:type="dxa"/>
          </w:tcPr>
          <w:p w:rsidR="00C11449" w:rsidRPr="000677F0" w:rsidRDefault="00C11449" w:rsidP="001A51C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C11449" w:rsidRPr="00C43C41" w:rsidTr="00C206E2">
        <w:tc>
          <w:tcPr>
            <w:tcW w:w="936" w:type="dxa"/>
          </w:tcPr>
          <w:p w:rsidR="00C11449" w:rsidRPr="00C43C41" w:rsidRDefault="00C11449" w:rsidP="00DA4C9A">
            <w:pPr>
              <w:tabs>
                <w:tab w:val="left" w:pos="567"/>
              </w:tabs>
              <w:jc w:val="right"/>
              <w:rPr>
                <w:b/>
              </w:rPr>
            </w:pPr>
            <w:r>
              <w:rPr>
                <w:lang w:eastAsia="en-US"/>
              </w:rPr>
              <w:t>3.1.7.3.</w:t>
            </w:r>
          </w:p>
        </w:tc>
        <w:tc>
          <w:tcPr>
            <w:tcW w:w="8815" w:type="dxa"/>
          </w:tcPr>
          <w:p w:rsidR="00C11449" w:rsidRPr="000677F0" w:rsidRDefault="00C11449" w:rsidP="001A51C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C11449" w:rsidRPr="00C43C41" w:rsidTr="00C206E2">
        <w:tc>
          <w:tcPr>
            <w:tcW w:w="936" w:type="dxa"/>
          </w:tcPr>
          <w:p w:rsidR="00C11449" w:rsidRPr="00C43C41" w:rsidRDefault="00C11449" w:rsidP="00DA4C9A">
            <w:pPr>
              <w:tabs>
                <w:tab w:val="left" w:pos="567"/>
              </w:tabs>
              <w:jc w:val="right"/>
              <w:rPr>
                <w:b/>
              </w:rPr>
            </w:pPr>
            <w:r>
              <w:rPr>
                <w:lang w:eastAsia="en-US"/>
              </w:rPr>
              <w:t>3.1.7.4.</w:t>
            </w:r>
          </w:p>
        </w:tc>
        <w:tc>
          <w:tcPr>
            <w:tcW w:w="8815" w:type="dxa"/>
          </w:tcPr>
          <w:p w:rsidR="00C11449" w:rsidRPr="000677F0" w:rsidRDefault="00C11449" w:rsidP="001A51CB">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C11449" w:rsidRPr="00C43C41" w:rsidTr="00C206E2">
        <w:tc>
          <w:tcPr>
            <w:tcW w:w="936" w:type="dxa"/>
          </w:tcPr>
          <w:p w:rsidR="00C11449" w:rsidRPr="00C43C41" w:rsidRDefault="006963EE" w:rsidP="00DA4C9A">
            <w:pPr>
              <w:tabs>
                <w:tab w:val="left" w:pos="567"/>
              </w:tabs>
              <w:jc w:val="right"/>
              <w:rPr>
                <w:b/>
              </w:rPr>
            </w:pPr>
            <w:r w:rsidRPr="00C43C41">
              <w:rPr>
                <w:b/>
              </w:rPr>
              <w:t>3.2.</w:t>
            </w:r>
          </w:p>
        </w:tc>
        <w:tc>
          <w:tcPr>
            <w:tcW w:w="8815" w:type="dxa"/>
          </w:tcPr>
          <w:p w:rsidR="00C11449" w:rsidRPr="000677F0" w:rsidRDefault="00C11449" w:rsidP="002B10D1">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C11449" w:rsidRPr="00C43C41" w:rsidTr="00C206E2">
        <w:tc>
          <w:tcPr>
            <w:tcW w:w="936" w:type="dxa"/>
          </w:tcPr>
          <w:p w:rsidR="00C11449" w:rsidRPr="00C43C41" w:rsidRDefault="00C11449" w:rsidP="00DA4C9A">
            <w:pPr>
              <w:tabs>
                <w:tab w:val="left" w:pos="567"/>
              </w:tabs>
              <w:jc w:val="right"/>
              <w:rPr>
                <w:b/>
              </w:rPr>
            </w:pPr>
          </w:p>
        </w:tc>
        <w:tc>
          <w:tcPr>
            <w:tcW w:w="8815" w:type="dxa"/>
          </w:tcPr>
          <w:p w:rsidR="00C11449" w:rsidRPr="000677F0" w:rsidRDefault="00B45BDB" w:rsidP="00FE3E47">
            <w:pPr>
              <w:autoSpaceDE w:val="0"/>
              <w:autoSpaceDN w:val="0"/>
              <w:adjustRightInd w:val="0"/>
              <w:spacing w:after="120"/>
              <w:jc w:val="both"/>
              <w:rPr>
                <w:lang w:eastAsia="en-US"/>
              </w:rPr>
            </w:pPr>
            <w:r w:rsidRPr="00FE3E47">
              <w:t xml:space="preserve">Договор страхования заключается по запросу Страхователя, в срок указанный в </w:t>
            </w:r>
            <w:r w:rsidR="00FE3E47" w:rsidRPr="00FE3E47">
              <w:t>Приложении</w:t>
            </w:r>
            <w:r w:rsidRPr="00FE3E47">
              <w:t xml:space="preserve"> №1</w:t>
            </w:r>
            <w:r w:rsidR="00FE3E47" w:rsidRPr="00FE3E47">
              <w:t xml:space="preserve"> к настоящему Техническому заданию</w:t>
            </w:r>
            <w:r w:rsidRPr="00FE3E47">
              <w:t>.</w:t>
            </w:r>
          </w:p>
        </w:tc>
      </w:tr>
      <w:tr w:rsidR="00C11449" w:rsidRPr="00C43C41" w:rsidTr="00C206E2">
        <w:tc>
          <w:tcPr>
            <w:tcW w:w="936" w:type="dxa"/>
          </w:tcPr>
          <w:p w:rsidR="00C11449" w:rsidRPr="00C43C41" w:rsidRDefault="006963EE" w:rsidP="00DA4C9A">
            <w:pPr>
              <w:tabs>
                <w:tab w:val="left" w:pos="567"/>
              </w:tabs>
              <w:jc w:val="right"/>
              <w:rPr>
                <w:b/>
              </w:rPr>
            </w:pPr>
            <w:r w:rsidRPr="00C43C41">
              <w:rPr>
                <w:b/>
              </w:rPr>
              <w:t>3.3.</w:t>
            </w:r>
          </w:p>
        </w:tc>
        <w:tc>
          <w:tcPr>
            <w:tcW w:w="8815" w:type="dxa"/>
          </w:tcPr>
          <w:p w:rsidR="00C11449" w:rsidRPr="000677F0" w:rsidRDefault="006963EE" w:rsidP="002B10D1">
            <w:pPr>
              <w:autoSpaceDE w:val="0"/>
              <w:autoSpaceDN w:val="0"/>
              <w:adjustRightInd w:val="0"/>
              <w:spacing w:after="120"/>
              <w:jc w:val="both"/>
              <w:rPr>
                <w:lang w:eastAsia="en-US"/>
              </w:rPr>
            </w:pPr>
            <w:r w:rsidRPr="00C43C41">
              <w:rPr>
                <w:b/>
              </w:rPr>
              <w:t>Требования к организации обеспечения услуг</w:t>
            </w:r>
          </w:p>
        </w:tc>
      </w:tr>
      <w:tr w:rsidR="00C11449" w:rsidRPr="00C43C41" w:rsidTr="00C206E2">
        <w:tc>
          <w:tcPr>
            <w:tcW w:w="936" w:type="dxa"/>
          </w:tcPr>
          <w:p w:rsidR="00C11449" w:rsidRPr="00C43C41" w:rsidRDefault="00C11449" w:rsidP="00DA4C9A">
            <w:pPr>
              <w:tabs>
                <w:tab w:val="left" w:pos="567"/>
              </w:tabs>
              <w:jc w:val="right"/>
              <w:rPr>
                <w:b/>
              </w:rPr>
            </w:pPr>
          </w:p>
        </w:tc>
        <w:tc>
          <w:tcPr>
            <w:tcW w:w="8815" w:type="dxa"/>
          </w:tcPr>
          <w:p w:rsidR="00C11449" w:rsidRPr="000677F0" w:rsidRDefault="006963EE" w:rsidP="009D6D97">
            <w:pPr>
              <w:spacing w:after="60"/>
              <w:jc w:val="both"/>
              <w:rPr>
                <w:lang w:eastAsia="en-US"/>
              </w:rPr>
            </w:pPr>
            <w:r w:rsidRPr="00FD7B6A">
              <w:rPr>
                <w:lang w:eastAsia="en-US"/>
              </w:rPr>
              <w:t xml:space="preserve">Договор страхования должен предусматривать изменение </w:t>
            </w:r>
            <w:r w:rsidR="00787DE9">
              <w:rPr>
                <w:lang w:eastAsia="en-US"/>
              </w:rPr>
              <w:t>П</w:t>
            </w:r>
            <w:r w:rsidRPr="00FD7B6A">
              <w:rPr>
                <w:lang w:eastAsia="en-US"/>
              </w:rPr>
              <w:t xml:space="preserve">еречня </w:t>
            </w:r>
            <w:r w:rsidR="00787DE9">
              <w:rPr>
                <w:lang w:eastAsia="en-US"/>
              </w:rPr>
              <w:t>з</w:t>
            </w:r>
            <w:r w:rsidRPr="00FD7B6A">
              <w:rPr>
                <w:lang w:eastAsia="en-US"/>
              </w:rPr>
              <w:t xml:space="preserve">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6963EE" w:rsidRPr="00C43C41" w:rsidTr="00C206E2">
        <w:tc>
          <w:tcPr>
            <w:tcW w:w="936" w:type="dxa"/>
          </w:tcPr>
          <w:p w:rsidR="006963EE" w:rsidRPr="00C43C41" w:rsidRDefault="006963EE" w:rsidP="00DA4C9A">
            <w:pPr>
              <w:tabs>
                <w:tab w:val="left" w:pos="567"/>
              </w:tabs>
              <w:jc w:val="right"/>
              <w:rPr>
                <w:b/>
              </w:rPr>
            </w:pPr>
          </w:p>
        </w:tc>
        <w:tc>
          <w:tcPr>
            <w:tcW w:w="8815" w:type="dxa"/>
          </w:tcPr>
          <w:p w:rsidR="006963EE" w:rsidRPr="00FD7B6A" w:rsidRDefault="006963EE" w:rsidP="006D5AF8">
            <w:pPr>
              <w:jc w:val="both"/>
              <w:rPr>
                <w:lang w:eastAsia="en-US"/>
              </w:rPr>
            </w:pPr>
            <w:r w:rsidRPr="00FD7B6A">
              <w:rPr>
                <w:lang w:eastAsia="en-US"/>
              </w:rPr>
              <w:t xml:space="preserve">- включение работников в </w:t>
            </w:r>
            <w:r w:rsidR="009D6D97">
              <w:rPr>
                <w:lang w:eastAsia="en-US"/>
              </w:rPr>
              <w:t>П</w:t>
            </w:r>
            <w:r w:rsidRPr="00FD7B6A">
              <w:rPr>
                <w:lang w:eastAsia="en-US"/>
              </w:rPr>
              <w:t xml:space="preserve">еречень </w:t>
            </w:r>
            <w:r w:rsidR="009D6D97">
              <w:rPr>
                <w:lang w:eastAsia="en-US"/>
              </w:rPr>
              <w:t>з</w:t>
            </w:r>
            <w:r w:rsidRPr="00FD7B6A">
              <w:rPr>
                <w:lang w:eastAsia="en-US"/>
              </w:rPr>
              <w:t>астрахованных лиц осуществляется с любой даты</w:t>
            </w:r>
            <w:r w:rsidR="006D5AF8">
              <w:rPr>
                <w:lang w:eastAsia="en-US"/>
              </w:rPr>
              <w:t>; р</w:t>
            </w:r>
            <w:r w:rsidRPr="00FD7B6A">
              <w:rPr>
                <w:lang w:eastAsia="en-US"/>
              </w:rPr>
              <w:t xml:space="preserve">асчет доплаты страховой премии производится на основании утвержденного страхового тарифа по определенной категории </w:t>
            </w:r>
            <w:r w:rsidR="009D6D97">
              <w:rPr>
                <w:lang w:eastAsia="en-US"/>
              </w:rPr>
              <w:t xml:space="preserve"> Застрахованных лиц </w:t>
            </w:r>
            <w:r w:rsidRPr="00FD7B6A">
              <w:rPr>
                <w:lang w:eastAsia="en-US"/>
              </w:rPr>
              <w:t>пропорционально оставшемуся сроку действия договора страхования.</w:t>
            </w:r>
          </w:p>
        </w:tc>
      </w:tr>
      <w:tr w:rsidR="006963EE" w:rsidRPr="00C43C41" w:rsidTr="00C206E2">
        <w:tc>
          <w:tcPr>
            <w:tcW w:w="936" w:type="dxa"/>
          </w:tcPr>
          <w:p w:rsidR="006963EE" w:rsidRPr="00C43C41" w:rsidRDefault="006963EE" w:rsidP="00DA4C9A">
            <w:pPr>
              <w:tabs>
                <w:tab w:val="left" w:pos="567"/>
              </w:tabs>
              <w:jc w:val="right"/>
              <w:rPr>
                <w:b/>
              </w:rPr>
            </w:pPr>
          </w:p>
        </w:tc>
        <w:tc>
          <w:tcPr>
            <w:tcW w:w="8815" w:type="dxa"/>
          </w:tcPr>
          <w:p w:rsidR="006963EE" w:rsidRPr="00FD7B6A" w:rsidRDefault="006963EE" w:rsidP="006D5AF8">
            <w:pPr>
              <w:jc w:val="both"/>
              <w:rPr>
                <w:lang w:eastAsia="en-US"/>
              </w:rPr>
            </w:pPr>
            <w:r w:rsidRPr="00FD7B6A">
              <w:rPr>
                <w:lang w:eastAsia="en-US"/>
              </w:rPr>
              <w:t xml:space="preserve">- исключение работников из </w:t>
            </w:r>
            <w:r w:rsidR="006D5AF8">
              <w:rPr>
                <w:lang w:eastAsia="en-US"/>
              </w:rPr>
              <w:t>П</w:t>
            </w:r>
            <w:r w:rsidRPr="00FD7B6A">
              <w:rPr>
                <w:lang w:eastAsia="en-US"/>
              </w:rPr>
              <w:t xml:space="preserve">еречня </w:t>
            </w:r>
            <w:r w:rsidR="006D5AF8">
              <w:rPr>
                <w:lang w:eastAsia="en-US"/>
              </w:rPr>
              <w:t>з</w:t>
            </w:r>
            <w:r w:rsidRPr="00FD7B6A">
              <w:rPr>
                <w:lang w:eastAsia="en-US"/>
              </w:rPr>
              <w:t>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страховщика на ведение договора</w:t>
            </w:r>
            <w:r w:rsidR="006D5AF8">
              <w:rPr>
                <w:lang w:eastAsia="en-US"/>
              </w:rPr>
              <w:t xml:space="preserve"> страхования</w:t>
            </w:r>
            <w:r w:rsidRPr="00FD7B6A">
              <w:rPr>
                <w:lang w:eastAsia="en-US"/>
              </w:rPr>
              <w:t>.</w:t>
            </w:r>
          </w:p>
        </w:tc>
      </w:tr>
      <w:tr w:rsidR="006963EE" w:rsidRPr="00C43C41" w:rsidTr="00C206E2">
        <w:tc>
          <w:tcPr>
            <w:tcW w:w="936" w:type="dxa"/>
          </w:tcPr>
          <w:p w:rsidR="006963EE" w:rsidRPr="00C43C41" w:rsidRDefault="006963EE" w:rsidP="00DA4C9A">
            <w:pPr>
              <w:tabs>
                <w:tab w:val="left" w:pos="567"/>
              </w:tabs>
              <w:jc w:val="right"/>
              <w:rPr>
                <w:b/>
              </w:rPr>
            </w:pPr>
            <w:r w:rsidRPr="00C43C41">
              <w:rPr>
                <w:b/>
              </w:rPr>
              <w:t>3.4.</w:t>
            </w:r>
          </w:p>
        </w:tc>
        <w:tc>
          <w:tcPr>
            <w:tcW w:w="8815" w:type="dxa"/>
          </w:tcPr>
          <w:p w:rsidR="006963EE" w:rsidRPr="00FD7B6A" w:rsidRDefault="006963EE" w:rsidP="006D5AF8">
            <w:pPr>
              <w:autoSpaceDE w:val="0"/>
              <w:autoSpaceDN w:val="0"/>
              <w:adjustRightInd w:val="0"/>
              <w:spacing w:after="120"/>
              <w:jc w:val="both"/>
              <w:rPr>
                <w:lang w:eastAsia="en-US"/>
              </w:rPr>
            </w:pPr>
            <w:r w:rsidRPr="00C43C41">
              <w:rPr>
                <w:b/>
              </w:rPr>
              <w:t>Требования к применяемым материалам и оборудованию</w:t>
            </w:r>
          </w:p>
        </w:tc>
      </w:tr>
      <w:tr w:rsidR="006963EE" w:rsidRPr="00C43C41" w:rsidTr="00C206E2">
        <w:tc>
          <w:tcPr>
            <w:tcW w:w="936" w:type="dxa"/>
          </w:tcPr>
          <w:p w:rsidR="006963EE" w:rsidRPr="00C43C41" w:rsidRDefault="006963EE" w:rsidP="00DA4C9A">
            <w:pPr>
              <w:tabs>
                <w:tab w:val="left" w:pos="567"/>
              </w:tabs>
              <w:jc w:val="right"/>
              <w:rPr>
                <w:b/>
              </w:rPr>
            </w:pPr>
          </w:p>
        </w:tc>
        <w:tc>
          <w:tcPr>
            <w:tcW w:w="8815" w:type="dxa"/>
          </w:tcPr>
          <w:p w:rsidR="006963EE" w:rsidRPr="00FD7B6A" w:rsidRDefault="006963EE" w:rsidP="006D5AF8">
            <w:pPr>
              <w:autoSpaceDE w:val="0"/>
              <w:autoSpaceDN w:val="0"/>
              <w:adjustRightInd w:val="0"/>
              <w:spacing w:after="120"/>
              <w:jc w:val="both"/>
              <w:rPr>
                <w:lang w:eastAsia="en-US"/>
              </w:rPr>
            </w:pPr>
            <w:r w:rsidRPr="00297660">
              <w:t>Не требуется</w:t>
            </w:r>
            <w:r w:rsidR="006D5AF8">
              <w:t>.</w:t>
            </w:r>
          </w:p>
        </w:tc>
      </w:tr>
      <w:tr w:rsidR="006963EE" w:rsidRPr="00C43C41" w:rsidTr="00C206E2">
        <w:tc>
          <w:tcPr>
            <w:tcW w:w="936" w:type="dxa"/>
          </w:tcPr>
          <w:p w:rsidR="006963EE" w:rsidRPr="00C43C41" w:rsidRDefault="006963EE" w:rsidP="00DA4C9A">
            <w:pPr>
              <w:tabs>
                <w:tab w:val="left" w:pos="567"/>
              </w:tabs>
              <w:jc w:val="right"/>
              <w:rPr>
                <w:b/>
              </w:rPr>
            </w:pPr>
            <w:r w:rsidRPr="00C43C41">
              <w:rPr>
                <w:b/>
              </w:rPr>
              <w:t>3.5.</w:t>
            </w:r>
          </w:p>
        </w:tc>
        <w:tc>
          <w:tcPr>
            <w:tcW w:w="8815" w:type="dxa"/>
          </w:tcPr>
          <w:p w:rsidR="006963EE" w:rsidRPr="00FD7B6A" w:rsidRDefault="006963EE" w:rsidP="006D5AF8">
            <w:pPr>
              <w:autoSpaceDE w:val="0"/>
              <w:autoSpaceDN w:val="0"/>
              <w:adjustRightInd w:val="0"/>
              <w:spacing w:after="120"/>
              <w:jc w:val="both"/>
              <w:rPr>
                <w:lang w:eastAsia="en-US"/>
              </w:rPr>
            </w:pPr>
            <w:r w:rsidRPr="00C43C41">
              <w:rPr>
                <w:b/>
              </w:rPr>
              <w:t>Требования безопасности</w:t>
            </w:r>
          </w:p>
        </w:tc>
      </w:tr>
      <w:tr w:rsidR="006963EE" w:rsidRPr="00C43C41" w:rsidTr="00C206E2">
        <w:tc>
          <w:tcPr>
            <w:tcW w:w="936" w:type="dxa"/>
          </w:tcPr>
          <w:p w:rsidR="006963EE" w:rsidRPr="00C43C41" w:rsidRDefault="006963EE" w:rsidP="00DA4C9A">
            <w:pPr>
              <w:tabs>
                <w:tab w:val="left" w:pos="567"/>
              </w:tabs>
              <w:jc w:val="right"/>
              <w:rPr>
                <w:b/>
              </w:rPr>
            </w:pPr>
          </w:p>
        </w:tc>
        <w:tc>
          <w:tcPr>
            <w:tcW w:w="8815" w:type="dxa"/>
          </w:tcPr>
          <w:p w:rsidR="006963EE" w:rsidRPr="00FD7B6A" w:rsidRDefault="006963EE" w:rsidP="006D5AF8">
            <w:pPr>
              <w:autoSpaceDE w:val="0"/>
              <w:autoSpaceDN w:val="0"/>
              <w:adjustRightInd w:val="0"/>
              <w:spacing w:after="120"/>
              <w:jc w:val="both"/>
              <w:rPr>
                <w:lang w:eastAsia="en-US"/>
              </w:rPr>
            </w:pPr>
            <w:r w:rsidRPr="00297660">
              <w:t>Не требуется</w:t>
            </w:r>
            <w:r w:rsidR="006D5AF8">
              <w:t>.</w:t>
            </w:r>
          </w:p>
        </w:tc>
      </w:tr>
      <w:tr w:rsidR="006963EE" w:rsidRPr="00C43C41" w:rsidTr="00C206E2">
        <w:tc>
          <w:tcPr>
            <w:tcW w:w="936" w:type="dxa"/>
          </w:tcPr>
          <w:p w:rsidR="006963EE" w:rsidRPr="00C43C41" w:rsidRDefault="006963EE" w:rsidP="00DA4C9A">
            <w:pPr>
              <w:tabs>
                <w:tab w:val="left" w:pos="567"/>
              </w:tabs>
              <w:jc w:val="right"/>
              <w:rPr>
                <w:b/>
              </w:rPr>
            </w:pPr>
            <w:r w:rsidRPr="00C43C41">
              <w:rPr>
                <w:b/>
              </w:rPr>
              <w:t>3.6.</w:t>
            </w:r>
          </w:p>
        </w:tc>
        <w:tc>
          <w:tcPr>
            <w:tcW w:w="8815" w:type="dxa"/>
          </w:tcPr>
          <w:p w:rsidR="006963EE" w:rsidRPr="00FD7B6A" w:rsidRDefault="006963EE" w:rsidP="006D5AF8">
            <w:pPr>
              <w:autoSpaceDE w:val="0"/>
              <w:autoSpaceDN w:val="0"/>
              <w:adjustRightInd w:val="0"/>
              <w:spacing w:after="120"/>
              <w:jc w:val="both"/>
              <w:rPr>
                <w:lang w:eastAsia="en-US"/>
              </w:rPr>
            </w:pPr>
            <w:r w:rsidRPr="00C43C41">
              <w:rPr>
                <w:b/>
              </w:rPr>
              <w:t>Требования к порядку подготовки и передачи заказчику документов при оказании услуг и их завершении</w:t>
            </w:r>
          </w:p>
        </w:tc>
      </w:tr>
      <w:tr w:rsidR="006963EE" w:rsidRPr="00C43C41" w:rsidTr="00C206E2">
        <w:tc>
          <w:tcPr>
            <w:tcW w:w="936" w:type="dxa"/>
          </w:tcPr>
          <w:p w:rsidR="006963EE" w:rsidRPr="00C43C41" w:rsidRDefault="006963EE" w:rsidP="00DA4C9A">
            <w:pPr>
              <w:tabs>
                <w:tab w:val="left" w:pos="567"/>
              </w:tabs>
              <w:jc w:val="right"/>
              <w:rPr>
                <w:b/>
              </w:rPr>
            </w:pPr>
          </w:p>
        </w:tc>
        <w:tc>
          <w:tcPr>
            <w:tcW w:w="8815" w:type="dxa"/>
          </w:tcPr>
          <w:p w:rsidR="006963EE" w:rsidRPr="00FD7B6A" w:rsidRDefault="006963EE" w:rsidP="006D5AF8">
            <w:pPr>
              <w:pStyle w:val="a6"/>
              <w:spacing w:after="120"/>
              <w:rPr>
                <w:lang w:eastAsia="en-US"/>
              </w:rPr>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6963EE" w:rsidRPr="00C43C41" w:rsidTr="00C206E2">
        <w:tc>
          <w:tcPr>
            <w:tcW w:w="936" w:type="dxa"/>
          </w:tcPr>
          <w:p w:rsidR="006963EE" w:rsidRPr="00C43C41" w:rsidRDefault="006963EE" w:rsidP="00DA4C9A">
            <w:pPr>
              <w:tabs>
                <w:tab w:val="left" w:pos="567"/>
              </w:tabs>
              <w:jc w:val="right"/>
              <w:rPr>
                <w:b/>
              </w:rPr>
            </w:pPr>
            <w:r w:rsidRPr="00C43C41">
              <w:rPr>
                <w:b/>
              </w:rPr>
              <w:t>3.7.</w:t>
            </w:r>
          </w:p>
        </w:tc>
        <w:tc>
          <w:tcPr>
            <w:tcW w:w="8815" w:type="dxa"/>
          </w:tcPr>
          <w:p w:rsidR="006963EE" w:rsidRPr="00FD7B6A" w:rsidRDefault="006963EE" w:rsidP="006D5AF8">
            <w:pPr>
              <w:autoSpaceDE w:val="0"/>
              <w:autoSpaceDN w:val="0"/>
              <w:adjustRightInd w:val="0"/>
              <w:spacing w:after="120"/>
              <w:jc w:val="both"/>
              <w:rPr>
                <w:lang w:eastAsia="en-US"/>
              </w:rPr>
            </w:pPr>
            <w:r w:rsidRPr="00C43C41">
              <w:rPr>
                <w:b/>
              </w:rPr>
              <w:t>Требования к гарантийным обязательствам</w:t>
            </w:r>
          </w:p>
        </w:tc>
      </w:tr>
      <w:tr w:rsidR="006963EE" w:rsidRPr="00C43C41" w:rsidTr="00C206E2">
        <w:tc>
          <w:tcPr>
            <w:tcW w:w="936" w:type="dxa"/>
          </w:tcPr>
          <w:p w:rsidR="006963EE" w:rsidRPr="00C43C41" w:rsidRDefault="006963EE" w:rsidP="00DA4C9A">
            <w:pPr>
              <w:tabs>
                <w:tab w:val="left" w:pos="567"/>
              </w:tabs>
              <w:jc w:val="right"/>
              <w:rPr>
                <w:b/>
              </w:rPr>
            </w:pPr>
          </w:p>
        </w:tc>
        <w:tc>
          <w:tcPr>
            <w:tcW w:w="8815" w:type="dxa"/>
          </w:tcPr>
          <w:p w:rsidR="006963EE" w:rsidRPr="00FD7B6A" w:rsidRDefault="006963EE" w:rsidP="006D5AF8">
            <w:pPr>
              <w:autoSpaceDE w:val="0"/>
              <w:autoSpaceDN w:val="0"/>
              <w:adjustRightInd w:val="0"/>
              <w:spacing w:after="120"/>
              <w:jc w:val="both"/>
              <w:rPr>
                <w:lang w:eastAsia="en-US"/>
              </w:rPr>
            </w:pPr>
            <w:r w:rsidRPr="00297660">
              <w:t>Не требуется</w:t>
            </w:r>
            <w:r w:rsidR="006D5AF8">
              <w:t>.</w:t>
            </w:r>
          </w:p>
        </w:tc>
      </w:tr>
      <w:tr w:rsidR="006963EE" w:rsidRPr="00C43C41" w:rsidTr="00C206E2">
        <w:tc>
          <w:tcPr>
            <w:tcW w:w="936" w:type="dxa"/>
          </w:tcPr>
          <w:p w:rsidR="006963EE" w:rsidRPr="00C43C41" w:rsidRDefault="006963EE" w:rsidP="00DA4C9A">
            <w:pPr>
              <w:tabs>
                <w:tab w:val="left" w:pos="567"/>
              </w:tabs>
              <w:jc w:val="right"/>
              <w:rPr>
                <w:b/>
              </w:rPr>
            </w:pPr>
            <w:r w:rsidRPr="00C43C41">
              <w:rPr>
                <w:b/>
              </w:rPr>
              <w:t>3.8.</w:t>
            </w:r>
          </w:p>
        </w:tc>
        <w:tc>
          <w:tcPr>
            <w:tcW w:w="8815" w:type="dxa"/>
          </w:tcPr>
          <w:p w:rsidR="006963EE" w:rsidRPr="00FD7B6A" w:rsidRDefault="006963EE" w:rsidP="006D5AF8">
            <w:pPr>
              <w:autoSpaceDE w:val="0"/>
              <w:autoSpaceDN w:val="0"/>
              <w:adjustRightInd w:val="0"/>
              <w:spacing w:after="120"/>
              <w:jc w:val="both"/>
              <w:rPr>
                <w:lang w:eastAsia="en-US"/>
              </w:rPr>
            </w:pPr>
            <w:r w:rsidRPr="00C43C41">
              <w:rPr>
                <w:b/>
              </w:rPr>
              <w:t xml:space="preserve">Ответственность исполнителя </w:t>
            </w:r>
          </w:p>
        </w:tc>
      </w:tr>
      <w:tr w:rsidR="006963EE" w:rsidRPr="00C43C41" w:rsidTr="00C206E2">
        <w:tc>
          <w:tcPr>
            <w:tcW w:w="936" w:type="dxa"/>
          </w:tcPr>
          <w:p w:rsidR="006963EE" w:rsidRPr="00C43C41" w:rsidRDefault="006963EE" w:rsidP="00DA4C9A">
            <w:pPr>
              <w:tabs>
                <w:tab w:val="left" w:pos="567"/>
              </w:tabs>
              <w:jc w:val="right"/>
              <w:rPr>
                <w:b/>
              </w:rPr>
            </w:pPr>
          </w:p>
        </w:tc>
        <w:tc>
          <w:tcPr>
            <w:tcW w:w="8815" w:type="dxa"/>
          </w:tcPr>
          <w:p w:rsidR="006963EE" w:rsidRPr="00FD7B6A" w:rsidRDefault="006963EE" w:rsidP="006963EE">
            <w:pPr>
              <w:pStyle w:val="a6"/>
              <w:rPr>
                <w:lang w:eastAsia="en-US"/>
              </w:rPr>
            </w:pPr>
            <w:r w:rsidRPr="006937DC">
              <w:rPr>
                <w:bCs w:val="0"/>
              </w:rPr>
              <w:t xml:space="preserve">В соответствии с законодательством Российской Федерации. </w:t>
            </w:r>
          </w:p>
        </w:tc>
      </w:tr>
      <w:tr w:rsidR="006963EE" w:rsidRPr="00C43C41" w:rsidTr="00C206E2">
        <w:tc>
          <w:tcPr>
            <w:tcW w:w="936" w:type="dxa"/>
          </w:tcPr>
          <w:p w:rsidR="006963EE" w:rsidRPr="00C43C41" w:rsidRDefault="00FB465A" w:rsidP="00DA4C9A">
            <w:pPr>
              <w:tabs>
                <w:tab w:val="left" w:pos="567"/>
              </w:tabs>
              <w:jc w:val="right"/>
              <w:rPr>
                <w:b/>
              </w:rPr>
            </w:pPr>
            <w:r w:rsidRPr="00C43C41">
              <w:rPr>
                <w:b/>
              </w:rPr>
              <w:t>3.9.</w:t>
            </w:r>
          </w:p>
        </w:tc>
        <w:tc>
          <w:tcPr>
            <w:tcW w:w="8815" w:type="dxa"/>
          </w:tcPr>
          <w:p w:rsidR="006963EE" w:rsidRPr="00FD7B6A" w:rsidRDefault="00FB465A" w:rsidP="001E70C8">
            <w:pPr>
              <w:autoSpaceDE w:val="0"/>
              <w:autoSpaceDN w:val="0"/>
              <w:adjustRightInd w:val="0"/>
              <w:spacing w:after="120"/>
              <w:jc w:val="both"/>
              <w:rPr>
                <w:lang w:eastAsia="en-US"/>
              </w:rPr>
            </w:pPr>
            <w:r w:rsidRPr="00C43C41">
              <w:rPr>
                <w:b/>
              </w:rPr>
              <w:t xml:space="preserve">Требования к порядку привлечению субподрядчиков </w:t>
            </w:r>
          </w:p>
        </w:tc>
      </w:tr>
      <w:tr w:rsidR="00FB465A" w:rsidRPr="00C43C41" w:rsidTr="002824D5">
        <w:tc>
          <w:tcPr>
            <w:tcW w:w="936" w:type="dxa"/>
          </w:tcPr>
          <w:p w:rsidR="00FB465A" w:rsidRPr="00C43C41" w:rsidRDefault="00FB465A" w:rsidP="00DA4C9A">
            <w:pPr>
              <w:tabs>
                <w:tab w:val="left" w:pos="567"/>
              </w:tabs>
              <w:jc w:val="right"/>
              <w:rPr>
                <w:b/>
              </w:rPr>
            </w:pPr>
          </w:p>
        </w:tc>
        <w:tc>
          <w:tcPr>
            <w:tcW w:w="8815" w:type="dxa"/>
          </w:tcPr>
          <w:p w:rsidR="00FB465A" w:rsidRPr="00C43C41" w:rsidRDefault="00FB465A" w:rsidP="001E70C8">
            <w:pPr>
              <w:autoSpaceDE w:val="0"/>
              <w:autoSpaceDN w:val="0"/>
              <w:adjustRightInd w:val="0"/>
              <w:spacing w:after="120"/>
              <w:jc w:val="both"/>
              <w:rPr>
                <w:b/>
              </w:rPr>
            </w:pPr>
            <w:r w:rsidRPr="00297660">
              <w:t>Не требуется</w:t>
            </w:r>
            <w:r w:rsidR="001E70C8">
              <w:t>.</w:t>
            </w:r>
          </w:p>
        </w:tc>
      </w:tr>
      <w:tr w:rsidR="00C206E2" w:rsidRPr="004106F4" w:rsidTr="00282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 w:type="dxa"/>
            <w:tcBorders>
              <w:top w:val="nil"/>
              <w:left w:val="nil"/>
              <w:bottom w:val="nil"/>
              <w:right w:val="nil"/>
            </w:tcBorders>
          </w:tcPr>
          <w:p w:rsidR="00C206E2" w:rsidRPr="004106F4" w:rsidRDefault="00C206E2" w:rsidP="00082802">
            <w:pPr>
              <w:autoSpaceDE w:val="0"/>
              <w:autoSpaceDN w:val="0"/>
              <w:adjustRightInd w:val="0"/>
              <w:spacing w:after="160"/>
              <w:jc w:val="right"/>
              <w:rPr>
                <w:b/>
              </w:rPr>
            </w:pPr>
            <w:r>
              <w:rPr>
                <w:b/>
              </w:rPr>
              <w:t>4.</w:t>
            </w:r>
          </w:p>
        </w:tc>
        <w:tc>
          <w:tcPr>
            <w:tcW w:w="8815" w:type="dxa"/>
            <w:tcBorders>
              <w:top w:val="nil"/>
              <w:left w:val="nil"/>
              <w:bottom w:val="nil"/>
              <w:right w:val="nil"/>
            </w:tcBorders>
          </w:tcPr>
          <w:p w:rsidR="00C206E2" w:rsidRPr="004106F4" w:rsidRDefault="00C206E2" w:rsidP="00082802">
            <w:pPr>
              <w:autoSpaceDE w:val="0"/>
              <w:autoSpaceDN w:val="0"/>
              <w:adjustRightInd w:val="0"/>
              <w:spacing w:after="120"/>
              <w:jc w:val="both"/>
              <w:rPr>
                <w:b/>
              </w:rPr>
            </w:pPr>
            <w:r>
              <w:rPr>
                <w:b/>
              </w:rPr>
              <w:t>Требования к участникам</w:t>
            </w:r>
          </w:p>
        </w:tc>
      </w:tr>
      <w:tr w:rsidR="00C206E2" w:rsidRPr="004106F4" w:rsidTr="00282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 w:type="dxa"/>
            <w:tcBorders>
              <w:top w:val="nil"/>
              <w:left w:val="nil"/>
              <w:bottom w:val="nil"/>
              <w:right w:val="nil"/>
            </w:tcBorders>
          </w:tcPr>
          <w:p w:rsidR="00C206E2" w:rsidRPr="004106F4" w:rsidRDefault="00C206E2" w:rsidP="00082802">
            <w:pPr>
              <w:autoSpaceDE w:val="0"/>
              <w:autoSpaceDN w:val="0"/>
              <w:adjustRightInd w:val="0"/>
              <w:jc w:val="right"/>
              <w:rPr>
                <w:b/>
              </w:rPr>
            </w:pPr>
          </w:p>
        </w:tc>
        <w:tc>
          <w:tcPr>
            <w:tcW w:w="8815" w:type="dxa"/>
            <w:tcBorders>
              <w:top w:val="nil"/>
              <w:left w:val="nil"/>
              <w:bottom w:val="nil"/>
              <w:right w:val="nil"/>
            </w:tcBorders>
          </w:tcPr>
          <w:p w:rsidR="00C206E2" w:rsidRPr="004106F4" w:rsidRDefault="00C206E2"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C206E2" w:rsidRPr="004106F4" w:rsidTr="00282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 w:type="dxa"/>
            <w:tcBorders>
              <w:top w:val="nil"/>
              <w:left w:val="nil"/>
              <w:bottom w:val="nil"/>
              <w:right w:val="nil"/>
            </w:tcBorders>
          </w:tcPr>
          <w:p w:rsidR="00C206E2" w:rsidRPr="004106F4" w:rsidRDefault="00C206E2" w:rsidP="00082802">
            <w:pPr>
              <w:autoSpaceDE w:val="0"/>
              <w:autoSpaceDN w:val="0"/>
              <w:adjustRightInd w:val="0"/>
              <w:jc w:val="right"/>
              <w:rPr>
                <w:b/>
              </w:rPr>
            </w:pPr>
          </w:p>
        </w:tc>
        <w:tc>
          <w:tcPr>
            <w:tcW w:w="8815" w:type="dxa"/>
            <w:tcBorders>
              <w:top w:val="nil"/>
              <w:left w:val="nil"/>
              <w:bottom w:val="nil"/>
              <w:right w:val="nil"/>
            </w:tcBorders>
          </w:tcPr>
          <w:p w:rsidR="00C206E2" w:rsidRPr="004106F4" w:rsidRDefault="00C206E2"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C206E2" w:rsidRPr="004106F4" w:rsidTr="00282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 w:type="dxa"/>
            <w:tcBorders>
              <w:top w:val="nil"/>
              <w:left w:val="nil"/>
              <w:bottom w:val="nil"/>
              <w:right w:val="nil"/>
            </w:tcBorders>
          </w:tcPr>
          <w:p w:rsidR="00C206E2" w:rsidRPr="004106F4" w:rsidRDefault="00C206E2" w:rsidP="00082802">
            <w:pPr>
              <w:autoSpaceDE w:val="0"/>
              <w:autoSpaceDN w:val="0"/>
              <w:adjustRightInd w:val="0"/>
              <w:jc w:val="right"/>
              <w:rPr>
                <w:b/>
              </w:rPr>
            </w:pPr>
          </w:p>
        </w:tc>
        <w:tc>
          <w:tcPr>
            <w:tcW w:w="8815" w:type="dxa"/>
            <w:tcBorders>
              <w:top w:val="nil"/>
              <w:left w:val="nil"/>
              <w:bottom w:val="nil"/>
              <w:right w:val="nil"/>
            </w:tcBorders>
          </w:tcPr>
          <w:p w:rsidR="00C206E2" w:rsidRPr="004106F4" w:rsidRDefault="00C206E2"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C206E2" w:rsidRPr="004106F4" w:rsidTr="00282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 w:type="dxa"/>
            <w:tcBorders>
              <w:top w:val="nil"/>
              <w:left w:val="nil"/>
              <w:bottom w:val="nil"/>
              <w:right w:val="nil"/>
            </w:tcBorders>
          </w:tcPr>
          <w:p w:rsidR="00C206E2" w:rsidRPr="004106F4" w:rsidRDefault="00C206E2" w:rsidP="00082802">
            <w:pPr>
              <w:autoSpaceDE w:val="0"/>
              <w:autoSpaceDN w:val="0"/>
              <w:adjustRightInd w:val="0"/>
              <w:jc w:val="right"/>
              <w:rPr>
                <w:b/>
              </w:rPr>
            </w:pPr>
          </w:p>
        </w:tc>
        <w:tc>
          <w:tcPr>
            <w:tcW w:w="8815" w:type="dxa"/>
            <w:tcBorders>
              <w:top w:val="nil"/>
              <w:left w:val="nil"/>
              <w:bottom w:val="nil"/>
              <w:right w:val="nil"/>
            </w:tcBorders>
          </w:tcPr>
          <w:p w:rsidR="00C206E2" w:rsidRPr="004106F4" w:rsidRDefault="00C206E2"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C206E2" w:rsidRPr="004106F4" w:rsidTr="00282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 w:type="dxa"/>
            <w:tcBorders>
              <w:top w:val="nil"/>
              <w:left w:val="nil"/>
              <w:bottom w:val="nil"/>
              <w:right w:val="nil"/>
            </w:tcBorders>
          </w:tcPr>
          <w:p w:rsidR="00C206E2" w:rsidRPr="004106F4" w:rsidRDefault="00C206E2" w:rsidP="00082802">
            <w:pPr>
              <w:autoSpaceDE w:val="0"/>
              <w:autoSpaceDN w:val="0"/>
              <w:adjustRightInd w:val="0"/>
              <w:jc w:val="right"/>
              <w:rPr>
                <w:b/>
              </w:rPr>
            </w:pPr>
          </w:p>
        </w:tc>
        <w:tc>
          <w:tcPr>
            <w:tcW w:w="8815" w:type="dxa"/>
            <w:tcBorders>
              <w:top w:val="nil"/>
              <w:left w:val="nil"/>
              <w:bottom w:val="nil"/>
              <w:right w:val="nil"/>
            </w:tcBorders>
          </w:tcPr>
          <w:p w:rsidR="00C206E2" w:rsidRPr="004106F4" w:rsidRDefault="00C206E2"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C206E2" w:rsidRPr="004106F4" w:rsidTr="00282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 w:type="dxa"/>
            <w:tcBorders>
              <w:top w:val="nil"/>
              <w:left w:val="nil"/>
              <w:bottom w:val="nil"/>
              <w:right w:val="nil"/>
            </w:tcBorders>
          </w:tcPr>
          <w:p w:rsidR="00C206E2" w:rsidRPr="004106F4" w:rsidRDefault="00C206E2" w:rsidP="00082802">
            <w:pPr>
              <w:autoSpaceDE w:val="0"/>
              <w:autoSpaceDN w:val="0"/>
              <w:adjustRightInd w:val="0"/>
              <w:jc w:val="right"/>
              <w:rPr>
                <w:b/>
              </w:rPr>
            </w:pPr>
          </w:p>
        </w:tc>
        <w:tc>
          <w:tcPr>
            <w:tcW w:w="8815" w:type="dxa"/>
            <w:tcBorders>
              <w:top w:val="nil"/>
              <w:left w:val="nil"/>
              <w:bottom w:val="nil"/>
              <w:right w:val="nil"/>
            </w:tcBorders>
          </w:tcPr>
          <w:p w:rsidR="00C206E2" w:rsidRPr="004106F4" w:rsidRDefault="00C206E2" w:rsidP="00082802">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C206E2" w:rsidRPr="004106F4" w:rsidTr="00282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 w:type="dxa"/>
            <w:tcBorders>
              <w:top w:val="nil"/>
              <w:left w:val="nil"/>
              <w:bottom w:val="nil"/>
              <w:right w:val="nil"/>
            </w:tcBorders>
          </w:tcPr>
          <w:p w:rsidR="00C206E2" w:rsidRPr="004106F4" w:rsidRDefault="00C206E2" w:rsidP="00082802">
            <w:pPr>
              <w:autoSpaceDE w:val="0"/>
              <w:autoSpaceDN w:val="0"/>
              <w:adjustRightInd w:val="0"/>
              <w:jc w:val="right"/>
              <w:rPr>
                <w:b/>
              </w:rPr>
            </w:pPr>
          </w:p>
        </w:tc>
        <w:tc>
          <w:tcPr>
            <w:tcW w:w="8815" w:type="dxa"/>
            <w:tcBorders>
              <w:top w:val="nil"/>
              <w:left w:val="nil"/>
              <w:bottom w:val="nil"/>
              <w:right w:val="nil"/>
            </w:tcBorders>
          </w:tcPr>
          <w:p w:rsidR="00C206E2" w:rsidRPr="004106F4" w:rsidRDefault="00C206E2"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C206E2" w:rsidRPr="00400E96" w:rsidTr="00282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 w:type="dxa"/>
            <w:tcBorders>
              <w:top w:val="nil"/>
              <w:left w:val="nil"/>
              <w:bottom w:val="nil"/>
              <w:right w:val="nil"/>
            </w:tcBorders>
          </w:tcPr>
          <w:p w:rsidR="00C206E2" w:rsidRPr="004106F4" w:rsidRDefault="00C206E2" w:rsidP="00082802">
            <w:pPr>
              <w:autoSpaceDE w:val="0"/>
              <w:autoSpaceDN w:val="0"/>
              <w:adjustRightInd w:val="0"/>
              <w:jc w:val="right"/>
              <w:rPr>
                <w:b/>
              </w:rPr>
            </w:pPr>
          </w:p>
        </w:tc>
        <w:tc>
          <w:tcPr>
            <w:tcW w:w="8815" w:type="dxa"/>
            <w:tcBorders>
              <w:top w:val="nil"/>
              <w:left w:val="nil"/>
              <w:bottom w:val="nil"/>
              <w:right w:val="nil"/>
            </w:tcBorders>
          </w:tcPr>
          <w:p w:rsidR="00C206E2" w:rsidRPr="00400E96" w:rsidRDefault="00C206E2" w:rsidP="00DF3715">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DF3715">
              <w:t>.</w:t>
            </w:r>
          </w:p>
        </w:tc>
      </w:tr>
      <w:tr w:rsidR="00C206E2" w:rsidRPr="009D458B" w:rsidTr="00282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 w:type="dxa"/>
            <w:tcBorders>
              <w:top w:val="nil"/>
              <w:left w:val="nil"/>
              <w:bottom w:val="nil"/>
              <w:right w:val="nil"/>
            </w:tcBorders>
          </w:tcPr>
          <w:p w:rsidR="00C206E2" w:rsidRPr="004106F4" w:rsidRDefault="00C206E2" w:rsidP="00082802">
            <w:pPr>
              <w:autoSpaceDE w:val="0"/>
              <w:autoSpaceDN w:val="0"/>
              <w:adjustRightInd w:val="0"/>
              <w:spacing w:after="160"/>
              <w:jc w:val="right"/>
              <w:rPr>
                <w:b/>
              </w:rPr>
            </w:pPr>
            <w:r>
              <w:rPr>
                <w:b/>
              </w:rPr>
              <w:t>5.</w:t>
            </w:r>
          </w:p>
        </w:tc>
        <w:tc>
          <w:tcPr>
            <w:tcW w:w="8815" w:type="dxa"/>
            <w:tcBorders>
              <w:top w:val="nil"/>
              <w:left w:val="nil"/>
              <w:bottom w:val="nil"/>
              <w:right w:val="nil"/>
            </w:tcBorders>
          </w:tcPr>
          <w:p w:rsidR="00C206E2" w:rsidRPr="009D458B" w:rsidRDefault="00C206E2"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C206E2" w:rsidRPr="001B0A73" w:rsidTr="00282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 w:type="dxa"/>
            <w:tcBorders>
              <w:top w:val="nil"/>
              <w:left w:val="nil"/>
              <w:bottom w:val="nil"/>
              <w:right w:val="nil"/>
            </w:tcBorders>
          </w:tcPr>
          <w:p w:rsidR="00C206E2" w:rsidRPr="004106F4" w:rsidRDefault="00C206E2" w:rsidP="00082802">
            <w:pPr>
              <w:autoSpaceDE w:val="0"/>
              <w:autoSpaceDN w:val="0"/>
              <w:adjustRightInd w:val="0"/>
              <w:jc w:val="right"/>
              <w:rPr>
                <w:b/>
              </w:rPr>
            </w:pPr>
          </w:p>
        </w:tc>
        <w:tc>
          <w:tcPr>
            <w:tcW w:w="8815" w:type="dxa"/>
            <w:tcBorders>
              <w:top w:val="nil"/>
              <w:left w:val="nil"/>
              <w:bottom w:val="nil"/>
              <w:right w:val="nil"/>
            </w:tcBorders>
          </w:tcPr>
          <w:p w:rsidR="00C206E2" w:rsidRPr="001B0A73" w:rsidRDefault="00C206E2"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C206E2" w:rsidRPr="001B0A73" w:rsidTr="00282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 w:type="dxa"/>
            <w:tcBorders>
              <w:top w:val="nil"/>
              <w:left w:val="nil"/>
              <w:bottom w:val="nil"/>
              <w:right w:val="nil"/>
            </w:tcBorders>
          </w:tcPr>
          <w:p w:rsidR="00C206E2" w:rsidRPr="004106F4" w:rsidRDefault="00C206E2" w:rsidP="00082802">
            <w:pPr>
              <w:autoSpaceDE w:val="0"/>
              <w:autoSpaceDN w:val="0"/>
              <w:adjustRightInd w:val="0"/>
              <w:jc w:val="right"/>
              <w:rPr>
                <w:b/>
              </w:rPr>
            </w:pPr>
          </w:p>
        </w:tc>
        <w:tc>
          <w:tcPr>
            <w:tcW w:w="8815" w:type="dxa"/>
            <w:tcBorders>
              <w:top w:val="nil"/>
              <w:left w:val="nil"/>
              <w:bottom w:val="nil"/>
              <w:right w:val="nil"/>
            </w:tcBorders>
          </w:tcPr>
          <w:p w:rsidR="00C206E2" w:rsidRPr="001B0A73" w:rsidRDefault="00C206E2"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C206E2" w:rsidRPr="001B0A73" w:rsidTr="00282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 w:type="dxa"/>
            <w:tcBorders>
              <w:top w:val="nil"/>
              <w:left w:val="nil"/>
              <w:bottom w:val="nil"/>
              <w:right w:val="nil"/>
            </w:tcBorders>
          </w:tcPr>
          <w:p w:rsidR="00C206E2" w:rsidRPr="004106F4" w:rsidRDefault="00C206E2" w:rsidP="00082802">
            <w:pPr>
              <w:autoSpaceDE w:val="0"/>
              <w:autoSpaceDN w:val="0"/>
              <w:adjustRightInd w:val="0"/>
              <w:jc w:val="right"/>
              <w:rPr>
                <w:b/>
              </w:rPr>
            </w:pPr>
          </w:p>
        </w:tc>
        <w:tc>
          <w:tcPr>
            <w:tcW w:w="8815" w:type="dxa"/>
            <w:tcBorders>
              <w:top w:val="nil"/>
              <w:left w:val="nil"/>
              <w:bottom w:val="nil"/>
              <w:right w:val="nil"/>
            </w:tcBorders>
          </w:tcPr>
          <w:p w:rsidR="00C206E2" w:rsidRPr="001B0A73" w:rsidRDefault="00C206E2"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C206E2" w:rsidRPr="008F4C7A" w:rsidTr="00282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 w:type="dxa"/>
            <w:tcBorders>
              <w:top w:val="nil"/>
              <w:left w:val="nil"/>
              <w:bottom w:val="nil"/>
              <w:right w:val="nil"/>
            </w:tcBorders>
          </w:tcPr>
          <w:p w:rsidR="00C206E2" w:rsidRPr="004106F4" w:rsidRDefault="00C206E2" w:rsidP="00082802">
            <w:pPr>
              <w:autoSpaceDE w:val="0"/>
              <w:autoSpaceDN w:val="0"/>
              <w:adjustRightInd w:val="0"/>
              <w:jc w:val="right"/>
              <w:rPr>
                <w:b/>
              </w:rPr>
            </w:pPr>
          </w:p>
        </w:tc>
        <w:tc>
          <w:tcPr>
            <w:tcW w:w="8815" w:type="dxa"/>
            <w:tcBorders>
              <w:top w:val="nil"/>
              <w:left w:val="nil"/>
              <w:bottom w:val="nil"/>
              <w:right w:val="nil"/>
            </w:tcBorders>
          </w:tcPr>
          <w:p w:rsidR="00C206E2" w:rsidRPr="008F4C7A" w:rsidRDefault="00C206E2" w:rsidP="00F13149">
            <w:pPr>
              <w:pStyle w:val="af0"/>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C206E2" w:rsidRPr="001B0A73" w:rsidTr="00282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 w:type="dxa"/>
            <w:tcBorders>
              <w:top w:val="nil"/>
              <w:left w:val="nil"/>
              <w:bottom w:val="nil"/>
              <w:right w:val="nil"/>
            </w:tcBorders>
          </w:tcPr>
          <w:p w:rsidR="00C206E2" w:rsidRPr="004106F4" w:rsidRDefault="00C206E2" w:rsidP="00082802">
            <w:pPr>
              <w:autoSpaceDE w:val="0"/>
              <w:autoSpaceDN w:val="0"/>
              <w:adjustRightInd w:val="0"/>
              <w:jc w:val="right"/>
              <w:rPr>
                <w:b/>
              </w:rPr>
            </w:pPr>
          </w:p>
        </w:tc>
        <w:tc>
          <w:tcPr>
            <w:tcW w:w="8815" w:type="dxa"/>
            <w:tcBorders>
              <w:top w:val="nil"/>
              <w:left w:val="nil"/>
              <w:bottom w:val="nil"/>
              <w:right w:val="nil"/>
            </w:tcBorders>
          </w:tcPr>
          <w:p w:rsidR="00C206E2" w:rsidRPr="001B0A73" w:rsidRDefault="00C206E2" w:rsidP="00DF3715">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DF3715">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tc>
      </w:tr>
      <w:tr w:rsidR="00FB465A" w:rsidRPr="00C43C41" w:rsidTr="002824D5">
        <w:tc>
          <w:tcPr>
            <w:tcW w:w="936" w:type="dxa"/>
          </w:tcPr>
          <w:p w:rsidR="00FB465A" w:rsidRPr="00C43C41" w:rsidRDefault="00427F46" w:rsidP="00DA4C9A">
            <w:pPr>
              <w:tabs>
                <w:tab w:val="left" w:pos="567"/>
              </w:tabs>
              <w:jc w:val="right"/>
              <w:rPr>
                <w:b/>
              </w:rPr>
            </w:pPr>
            <w:r>
              <w:rPr>
                <w:b/>
              </w:rPr>
              <w:t>6</w:t>
            </w:r>
            <w:r w:rsidR="00FB465A" w:rsidRPr="004106F4">
              <w:rPr>
                <w:b/>
              </w:rPr>
              <w:t>.</w:t>
            </w:r>
          </w:p>
        </w:tc>
        <w:tc>
          <w:tcPr>
            <w:tcW w:w="8815" w:type="dxa"/>
          </w:tcPr>
          <w:p w:rsidR="00FB465A" w:rsidRPr="00297660" w:rsidRDefault="00FB465A" w:rsidP="001E70C8">
            <w:pPr>
              <w:autoSpaceDE w:val="0"/>
              <w:autoSpaceDN w:val="0"/>
              <w:adjustRightInd w:val="0"/>
              <w:spacing w:after="120"/>
              <w:jc w:val="both"/>
            </w:pPr>
            <w:r w:rsidRPr="004106F4">
              <w:rPr>
                <w:b/>
              </w:rPr>
              <w:t>Порядок формирования коммерческого предложения участника, обоснования цены, расчетов</w:t>
            </w:r>
          </w:p>
        </w:tc>
      </w:tr>
      <w:tr w:rsidR="00FB465A" w:rsidRPr="00C43C41" w:rsidTr="00E30108">
        <w:tc>
          <w:tcPr>
            <w:tcW w:w="936" w:type="dxa"/>
          </w:tcPr>
          <w:p w:rsidR="00FB465A" w:rsidRPr="00C43C41" w:rsidRDefault="00427F46" w:rsidP="00DA4C9A">
            <w:pPr>
              <w:tabs>
                <w:tab w:val="left" w:pos="567"/>
              </w:tabs>
              <w:jc w:val="right"/>
              <w:rPr>
                <w:b/>
              </w:rPr>
            </w:pPr>
            <w:r>
              <w:rPr>
                <w:lang w:eastAsia="en-US"/>
              </w:rPr>
              <w:t>6</w:t>
            </w:r>
            <w:r w:rsidR="00FB465A" w:rsidRPr="00725B36">
              <w:rPr>
                <w:lang w:eastAsia="en-US"/>
              </w:rPr>
              <w:t>.1.</w:t>
            </w:r>
          </w:p>
        </w:tc>
        <w:tc>
          <w:tcPr>
            <w:tcW w:w="8815" w:type="dxa"/>
          </w:tcPr>
          <w:p w:rsidR="00FB465A" w:rsidRPr="00297660" w:rsidRDefault="00FB465A" w:rsidP="001E70C8">
            <w:pPr>
              <w:pStyle w:val="a6"/>
              <w:autoSpaceDE/>
              <w:autoSpaceDN/>
              <w:adjustRightInd/>
              <w:spacing w:after="60"/>
            </w:pPr>
            <w:r w:rsidRPr="00725B36">
              <w:rPr>
                <w:bCs w:val="0"/>
                <w:lang w:eastAsia="en-US"/>
              </w:rPr>
              <w:t xml:space="preserve">Оплата по договору </w:t>
            </w:r>
            <w:r w:rsidR="001E70C8">
              <w:rPr>
                <w:bCs w:val="0"/>
                <w:lang w:eastAsia="en-US"/>
              </w:rPr>
              <w:t xml:space="preserve">страхования </w:t>
            </w:r>
            <w:r w:rsidRPr="00725B36">
              <w:rPr>
                <w:bCs w:val="0"/>
                <w:lang w:eastAsia="en-US"/>
              </w:rPr>
              <w:t>осуществляется в рассрочку ежеквартальными</w:t>
            </w:r>
            <w:r w:rsidR="001E70C8">
              <w:rPr>
                <w:bCs w:val="0"/>
                <w:lang w:eastAsia="en-US"/>
              </w:rPr>
              <w:t xml:space="preserve"> или </w:t>
            </w:r>
            <w:r w:rsidRPr="00725B36">
              <w:rPr>
                <w:bCs w:val="0"/>
                <w:lang w:eastAsia="en-US"/>
              </w:rPr>
              <w:t>ежегодными платежами</w:t>
            </w:r>
            <w:r w:rsidRPr="009A257C">
              <w:rPr>
                <w:bCs w:val="0"/>
                <w:lang w:eastAsia="en-US"/>
              </w:rPr>
              <w:t xml:space="preserve"> </w:t>
            </w:r>
            <w:r>
              <w:rPr>
                <w:bCs w:val="0"/>
                <w:lang w:eastAsia="en-US"/>
              </w:rPr>
              <w:t xml:space="preserve">по </w:t>
            </w:r>
            <w:bookmarkStart w:id="0" w:name="_GoBack"/>
            <w:bookmarkEnd w:id="0"/>
            <w:r>
              <w:rPr>
                <w:bCs w:val="0"/>
                <w:lang w:eastAsia="en-US"/>
              </w:rPr>
              <w:t>выбору Страхователя</w:t>
            </w:r>
            <w:r w:rsidRPr="00725B36">
              <w:rPr>
                <w:bCs w:val="0"/>
                <w:lang w:eastAsia="en-US"/>
              </w:rPr>
              <w:t>.</w:t>
            </w:r>
          </w:p>
        </w:tc>
      </w:tr>
      <w:tr w:rsidR="00FB465A" w:rsidRPr="00C43C41" w:rsidTr="00E30108">
        <w:tc>
          <w:tcPr>
            <w:tcW w:w="936" w:type="dxa"/>
          </w:tcPr>
          <w:p w:rsidR="00FB465A" w:rsidRPr="00C43C41" w:rsidRDefault="00427F46" w:rsidP="00DA4C9A">
            <w:pPr>
              <w:tabs>
                <w:tab w:val="left" w:pos="567"/>
              </w:tabs>
              <w:jc w:val="right"/>
              <w:rPr>
                <w:b/>
              </w:rPr>
            </w:pPr>
            <w:r>
              <w:rPr>
                <w:lang w:eastAsia="en-US"/>
              </w:rPr>
              <w:t>6</w:t>
            </w:r>
            <w:r w:rsidR="00FB465A">
              <w:rPr>
                <w:lang w:eastAsia="en-US"/>
              </w:rPr>
              <w:t>.2</w:t>
            </w:r>
            <w:r w:rsidR="00FB465A" w:rsidRPr="00725B36">
              <w:rPr>
                <w:lang w:eastAsia="en-US"/>
              </w:rPr>
              <w:t>.</w:t>
            </w:r>
          </w:p>
        </w:tc>
        <w:tc>
          <w:tcPr>
            <w:tcW w:w="8815" w:type="dxa"/>
          </w:tcPr>
          <w:p w:rsidR="00FB465A" w:rsidRPr="00297660" w:rsidRDefault="00FB465A" w:rsidP="00DA4C9A">
            <w:pPr>
              <w:spacing w:after="120"/>
              <w:jc w:val="both"/>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sidR="00DA4C9A">
              <w:rPr>
                <w:lang w:eastAsia="en-US"/>
              </w:rPr>
              <w:t>З</w:t>
            </w:r>
            <w:r w:rsidRPr="00725B36">
              <w:rPr>
                <w:lang w:eastAsia="en-US"/>
              </w:rPr>
              <w:t>астрахованных</w:t>
            </w:r>
            <w:r w:rsidR="00DA4C9A">
              <w:rPr>
                <w:lang w:eastAsia="en-US"/>
              </w:rPr>
              <w:t xml:space="preserve"> лиц</w:t>
            </w:r>
            <w:r w:rsidRPr="00725B36">
              <w:rPr>
                <w:lang w:eastAsia="en-US"/>
              </w:rPr>
              <w:t xml:space="preserve"> за один год и за весь срок действия договора</w:t>
            </w:r>
            <w:r w:rsidR="00DA4C9A">
              <w:rPr>
                <w:lang w:eastAsia="en-US"/>
              </w:rPr>
              <w:t xml:space="preserve"> страхования</w:t>
            </w:r>
            <w:r w:rsidRPr="00725B36">
              <w:rPr>
                <w:lang w:eastAsia="en-US"/>
              </w:rPr>
              <w:t>.</w:t>
            </w:r>
          </w:p>
        </w:tc>
      </w:tr>
      <w:tr w:rsidR="00FB465A" w:rsidRPr="00C43C41" w:rsidTr="00422F22">
        <w:tc>
          <w:tcPr>
            <w:tcW w:w="936" w:type="dxa"/>
          </w:tcPr>
          <w:p w:rsidR="00FB465A" w:rsidRPr="00C43C41" w:rsidRDefault="00427F46" w:rsidP="00DA4C9A">
            <w:pPr>
              <w:tabs>
                <w:tab w:val="left" w:pos="567"/>
              </w:tabs>
              <w:jc w:val="right"/>
              <w:rPr>
                <w:b/>
              </w:rPr>
            </w:pPr>
            <w:r>
              <w:rPr>
                <w:rFonts w:eastAsia="Cambria"/>
                <w:b/>
              </w:rPr>
              <w:t>7</w:t>
            </w:r>
            <w:r w:rsidR="00FB465A" w:rsidRPr="001578C7">
              <w:rPr>
                <w:rFonts w:eastAsia="Cambria"/>
                <w:b/>
              </w:rPr>
              <w:t>.</w:t>
            </w:r>
          </w:p>
        </w:tc>
        <w:tc>
          <w:tcPr>
            <w:tcW w:w="8815" w:type="dxa"/>
          </w:tcPr>
          <w:p w:rsidR="00FB465A" w:rsidRPr="00297660" w:rsidRDefault="00FB465A" w:rsidP="00DF563E">
            <w:pPr>
              <w:tabs>
                <w:tab w:val="left" w:pos="567"/>
              </w:tabs>
              <w:spacing w:after="120"/>
              <w:jc w:val="both"/>
            </w:pPr>
            <w:r>
              <w:rPr>
                <w:rFonts w:eastAsia="Cambria"/>
                <w:b/>
              </w:rPr>
              <w:t xml:space="preserve">Начальная максимальная цена </w:t>
            </w:r>
            <w:r w:rsidR="00DF563E">
              <w:rPr>
                <w:rFonts w:eastAsia="Cambria"/>
                <w:b/>
              </w:rPr>
              <w:t>2 391 450</w:t>
            </w:r>
            <w:r>
              <w:rPr>
                <w:rFonts w:eastAsia="Cambria"/>
                <w:b/>
              </w:rPr>
              <w:t xml:space="preserve"> </w:t>
            </w:r>
            <w:r w:rsidRPr="00DF563E">
              <w:rPr>
                <w:rFonts w:eastAsia="Cambria"/>
                <w:b/>
              </w:rPr>
              <w:t>руб.</w:t>
            </w:r>
          </w:p>
        </w:tc>
      </w:tr>
      <w:tr w:rsidR="00FB465A" w:rsidRPr="00C43C41" w:rsidTr="00422F22">
        <w:tc>
          <w:tcPr>
            <w:tcW w:w="936" w:type="dxa"/>
          </w:tcPr>
          <w:p w:rsidR="00FB465A" w:rsidRPr="00C43C41" w:rsidRDefault="00427F46" w:rsidP="00DA4C9A">
            <w:pPr>
              <w:tabs>
                <w:tab w:val="left" w:pos="567"/>
              </w:tabs>
              <w:jc w:val="right"/>
              <w:rPr>
                <w:b/>
              </w:rPr>
            </w:pPr>
            <w:r>
              <w:rPr>
                <w:b/>
              </w:rPr>
              <w:t>8</w:t>
            </w:r>
            <w:r w:rsidR="005C40B3">
              <w:rPr>
                <w:b/>
              </w:rPr>
              <w:t>.</w:t>
            </w:r>
          </w:p>
        </w:tc>
        <w:tc>
          <w:tcPr>
            <w:tcW w:w="8815" w:type="dxa"/>
          </w:tcPr>
          <w:p w:rsidR="00FB465A" w:rsidRPr="00297660" w:rsidRDefault="005C40B3" w:rsidP="00397620">
            <w:pPr>
              <w:autoSpaceDE w:val="0"/>
              <w:autoSpaceDN w:val="0"/>
              <w:adjustRightInd w:val="0"/>
              <w:spacing w:after="120"/>
              <w:jc w:val="both"/>
            </w:pPr>
            <w:r>
              <w:rPr>
                <w:b/>
              </w:rPr>
              <w:t>Приложения к ТЗ</w:t>
            </w:r>
          </w:p>
        </w:tc>
      </w:tr>
      <w:tr w:rsidR="00120302" w:rsidRPr="00C43C41" w:rsidTr="00422F22">
        <w:tc>
          <w:tcPr>
            <w:tcW w:w="936" w:type="dxa"/>
          </w:tcPr>
          <w:p w:rsidR="00120302" w:rsidRDefault="00427F46" w:rsidP="00DA4C9A">
            <w:pPr>
              <w:tabs>
                <w:tab w:val="left" w:pos="567"/>
              </w:tabs>
              <w:jc w:val="right"/>
            </w:pPr>
            <w:r>
              <w:t>8</w:t>
            </w:r>
            <w:r w:rsidR="00120302">
              <w:t>.1.</w:t>
            </w:r>
          </w:p>
        </w:tc>
        <w:tc>
          <w:tcPr>
            <w:tcW w:w="8815" w:type="dxa"/>
          </w:tcPr>
          <w:p w:rsidR="00120302" w:rsidRDefault="00120302" w:rsidP="00422F22">
            <w:pPr>
              <w:spacing w:after="60"/>
            </w:pPr>
            <w:r>
              <w:t>Срок страхования.</w:t>
            </w:r>
          </w:p>
        </w:tc>
      </w:tr>
      <w:tr w:rsidR="00120302" w:rsidRPr="00C43C41" w:rsidTr="00422F22">
        <w:tc>
          <w:tcPr>
            <w:tcW w:w="936" w:type="dxa"/>
          </w:tcPr>
          <w:p w:rsidR="00120302" w:rsidRDefault="00427F46" w:rsidP="00DA4C9A">
            <w:pPr>
              <w:tabs>
                <w:tab w:val="left" w:pos="567"/>
              </w:tabs>
              <w:jc w:val="right"/>
            </w:pPr>
            <w:r>
              <w:t>8</w:t>
            </w:r>
            <w:r w:rsidR="00120302">
              <w:t>.2.</w:t>
            </w:r>
          </w:p>
        </w:tc>
        <w:tc>
          <w:tcPr>
            <w:tcW w:w="8815" w:type="dxa"/>
          </w:tcPr>
          <w:p w:rsidR="00120302" w:rsidRDefault="00422F22" w:rsidP="00422F22">
            <w:pPr>
              <w:spacing w:after="60"/>
            </w:pPr>
            <w:r>
              <w:t>Численность, страховые суммы</w:t>
            </w:r>
            <w:r w:rsidR="00120302">
              <w:t>.</w:t>
            </w:r>
          </w:p>
        </w:tc>
      </w:tr>
      <w:tr w:rsidR="00FB465A" w:rsidRPr="00C43C41" w:rsidTr="00422F22">
        <w:tc>
          <w:tcPr>
            <w:tcW w:w="936" w:type="dxa"/>
          </w:tcPr>
          <w:p w:rsidR="00FB465A" w:rsidRPr="00C43C41" w:rsidRDefault="00427F46" w:rsidP="00120302">
            <w:pPr>
              <w:tabs>
                <w:tab w:val="left" w:pos="567"/>
              </w:tabs>
              <w:jc w:val="right"/>
              <w:rPr>
                <w:b/>
              </w:rPr>
            </w:pPr>
            <w:r>
              <w:t>8</w:t>
            </w:r>
            <w:r w:rsidR="005C40B3">
              <w:t>.</w:t>
            </w:r>
            <w:r w:rsidR="00120302">
              <w:t>3</w:t>
            </w:r>
            <w:r w:rsidR="005C40B3">
              <w:t>.</w:t>
            </w:r>
          </w:p>
        </w:tc>
        <w:tc>
          <w:tcPr>
            <w:tcW w:w="8815" w:type="dxa"/>
          </w:tcPr>
          <w:p w:rsidR="00FB465A" w:rsidRPr="00297660" w:rsidRDefault="005C40B3" w:rsidP="00422F22">
            <w:pPr>
              <w:spacing w:after="60"/>
            </w:pPr>
            <w:r>
              <w:t>Проект договора страхования от несчастных случаев и болезней</w:t>
            </w:r>
            <w:r w:rsidR="00DA4C9A">
              <w:t>.</w:t>
            </w:r>
          </w:p>
        </w:tc>
      </w:tr>
    </w:tbl>
    <w:p w:rsidR="00871766" w:rsidRDefault="00871766" w:rsidP="00DF563E"/>
    <w:p w:rsidR="007A7BA1" w:rsidRPr="007A7BA1" w:rsidRDefault="007A7BA1" w:rsidP="00DF563E">
      <w:pPr>
        <w:rPr>
          <w:b/>
        </w:rPr>
      </w:pPr>
      <w:r w:rsidRPr="007A7BA1">
        <w:rPr>
          <w:b/>
        </w:rPr>
        <w:t>9. Порядок оплаты страховой премии.</w:t>
      </w:r>
    </w:p>
    <w:p w:rsidR="007A7BA1" w:rsidRDefault="007A7BA1" w:rsidP="00DF563E"/>
    <w:p w:rsidR="007A7BA1" w:rsidRDefault="007A7BA1" w:rsidP="007A7BA1">
      <w:pPr>
        <w:ind w:firstLine="426"/>
      </w:pPr>
      <w:r>
        <w:t xml:space="preserve">9.1. </w:t>
      </w:r>
      <w:r w:rsidRPr="006E477A">
        <w:t>Страховая премия уплачивается в рассрочку ежегодными</w:t>
      </w:r>
      <w:r>
        <w:t xml:space="preserve"> </w:t>
      </w:r>
      <w:r w:rsidRPr="006E477A">
        <w:t xml:space="preserve">/ежеквартальными платежами путем перечисления денежных средств на расчетный счет Страховщика, на основании выставленных </w:t>
      </w:r>
      <w:r w:rsidRPr="006E477A">
        <w:rPr>
          <w:color w:val="000000"/>
        </w:rPr>
        <w:t>Страховщиком счетов</w:t>
      </w:r>
      <w:r>
        <w:rPr>
          <w:color w:val="000000"/>
        </w:rPr>
        <w:t>.</w:t>
      </w:r>
    </w:p>
    <w:p w:rsidR="007A7BA1" w:rsidRDefault="007A7BA1" w:rsidP="007A7BA1">
      <w:pPr>
        <w:ind w:firstLine="426"/>
      </w:pPr>
      <w:r>
        <w:t xml:space="preserve">9.2. </w:t>
      </w:r>
      <w:r w:rsidRPr="00D81D0F">
        <w:t xml:space="preserve">Датой уплаты страховой премии считается дата </w:t>
      </w:r>
      <w:r>
        <w:t xml:space="preserve">списания </w:t>
      </w:r>
      <w:r w:rsidRPr="00D81D0F">
        <w:t xml:space="preserve">денежных средств </w:t>
      </w:r>
      <w:r>
        <w:t>с</w:t>
      </w:r>
      <w:r w:rsidRPr="00D81D0F">
        <w:t xml:space="preserve"> </w:t>
      </w:r>
      <w:r>
        <w:t>корреспондентского счета банка, обслуживающего</w:t>
      </w:r>
      <w:r w:rsidRPr="00D81D0F">
        <w:t xml:space="preserve"> счет </w:t>
      </w:r>
      <w:r>
        <w:t>Страхователя</w:t>
      </w:r>
      <w:r w:rsidRPr="00D81D0F">
        <w:t>.</w:t>
      </w:r>
    </w:p>
    <w:p w:rsidR="007A7BA1" w:rsidRDefault="007A7BA1" w:rsidP="00DF563E"/>
    <w:p w:rsidR="007A7BA1" w:rsidRDefault="007A7BA1" w:rsidP="00DF563E"/>
    <w:p w:rsidR="007A7BA1" w:rsidRDefault="007A7BA1" w:rsidP="00DF563E"/>
    <w:p w:rsidR="00B26269" w:rsidRDefault="00B26269" w:rsidP="00B26269">
      <w:r w:rsidRPr="00134849">
        <w:t>Согласовано:</w:t>
      </w:r>
    </w:p>
    <w:p w:rsidR="00B26269" w:rsidRDefault="00B26269" w:rsidP="00B26269"/>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2126"/>
        <w:gridCol w:w="1701"/>
        <w:gridCol w:w="1383"/>
      </w:tblGrid>
      <w:tr w:rsidR="00B26269" w:rsidTr="00A62579">
        <w:tc>
          <w:tcPr>
            <w:tcW w:w="4361" w:type="dxa"/>
            <w:tcBorders>
              <w:bottom w:val="single" w:sz="4" w:space="0" w:color="auto"/>
            </w:tcBorders>
          </w:tcPr>
          <w:p w:rsidR="00B26269" w:rsidRDefault="00B26269" w:rsidP="00A62579">
            <w:r>
              <w:t>Начальник отдела</w:t>
            </w:r>
          </w:p>
          <w:p w:rsidR="00B26269" w:rsidRDefault="00B26269" w:rsidP="00A62579">
            <w:r>
              <w:t>социально-трудовых отношений</w:t>
            </w:r>
          </w:p>
        </w:tc>
        <w:tc>
          <w:tcPr>
            <w:tcW w:w="2126" w:type="dxa"/>
            <w:tcBorders>
              <w:bottom w:val="single" w:sz="4" w:space="0" w:color="auto"/>
            </w:tcBorders>
          </w:tcPr>
          <w:p w:rsidR="00B26269" w:rsidRDefault="00B26269" w:rsidP="00A62579"/>
        </w:tc>
        <w:tc>
          <w:tcPr>
            <w:tcW w:w="1701" w:type="dxa"/>
            <w:tcBorders>
              <w:bottom w:val="single" w:sz="4" w:space="0" w:color="auto"/>
            </w:tcBorders>
          </w:tcPr>
          <w:p w:rsidR="00B26269" w:rsidRDefault="00B26269" w:rsidP="00A62579"/>
          <w:p w:rsidR="00B26269" w:rsidRDefault="00B26269" w:rsidP="00A62579"/>
          <w:p w:rsidR="00B26269" w:rsidRDefault="00B26269" w:rsidP="00A62579">
            <w:r>
              <w:t>Е.А. Кияшко</w:t>
            </w:r>
          </w:p>
        </w:tc>
        <w:tc>
          <w:tcPr>
            <w:tcW w:w="1383" w:type="dxa"/>
            <w:tcBorders>
              <w:bottom w:val="single" w:sz="4" w:space="0" w:color="auto"/>
            </w:tcBorders>
          </w:tcPr>
          <w:p w:rsidR="00B26269" w:rsidRDefault="00B26269" w:rsidP="00A62579"/>
        </w:tc>
      </w:tr>
      <w:tr w:rsidR="00B26269" w:rsidTr="00A62579">
        <w:tc>
          <w:tcPr>
            <w:tcW w:w="4361" w:type="dxa"/>
            <w:tcBorders>
              <w:top w:val="single" w:sz="4" w:space="0" w:color="auto"/>
            </w:tcBorders>
          </w:tcPr>
          <w:p w:rsidR="00B26269" w:rsidRDefault="00B26269" w:rsidP="00A62579">
            <w:pPr>
              <w:jc w:val="center"/>
            </w:pPr>
            <w:r>
              <w:rPr>
                <w:vertAlign w:val="superscript"/>
              </w:rPr>
              <w:t>(</w:t>
            </w:r>
            <w:r w:rsidRPr="00406561">
              <w:rPr>
                <w:vertAlign w:val="superscript"/>
              </w:rPr>
              <w:t>должность</w:t>
            </w:r>
            <w:r>
              <w:rPr>
                <w:vertAlign w:val="superscript"/>
              </w:rPr>
              <w:t>)</w:t>
            </w:r>
          </w:p>
        </w:tc>
        <w:tc>
          <w:tcPr>
            <w:tcW w:w="2126" w:type="dxa"/>
            <w:tcBorders>
              <w:top w:val="single" w:sz="4" w:space="0" w:color="auto"/>
            </w:tcBorders>
          </w:tcPr>
          <w:p w:rsidR="00B26269" w:rsidRDefault="00B26269" w:rsidP="00A62579">
            <w:pPr>
              <w:jc w:val="center"/>
            </w:pPr>
            <w:r>
              <w:rPr>
                <w:vertAlign w:val="superscript"/>
              </w:rPr>
              <w:t>(</w:t>
            </w:r>
            <w:r w:rsidRPr="00406561">
              <w:rPr>
                <w:vertAlign w:val="superscript"/>
              </w:rPr>
              <w:t>подпись</w:t>
            </w:r>
            <w:r>
              <w:rPr>
                <w:vertAlign w:val="superscript"/>
              </w:rPr>
              <w:t>)</w:t>
            </w:r>
          </w:p>
        </w:tc>
        <w:tc>
          <w:tcPr>
            <w:tcW w:w="1701" w:type="dxa"/>
            <w:tcBorders>
              <w:top w:val="single" w:sz="4" w:space="0" w:color="auto"/>
            </w:tcBorders>
          </w:tcPr>
          <w:p w:rsidR="00B26269" w:rsidRDefault="00B26269" w:rsidP="00A62579">
            <w:pPr>
              <w:jc w:val="center"/>
            </w:pPr>
            <w:r>
              <w:rPr>
                <w:vertAlign w:val="superscript"/>
              </w:rPr>
              <w:t>(Ф.И.О.)</w:t>
            </w:r>
          </w:p>
        </w:tc>
        <w:tc>
          <w:tcPr>
            <w:tcW w:w="1383" w:type="dxa"/>
            <w:tcBorders>
              <w:top w:val="single" w:sz="4" w:space="0" w:color="auto"/>
            </w:tcBorders>
          </w:tcPr>
          <w:p w:rsidR="00B26269" w:rsidRDefault="00B26269" w:rsidP="00A62579">
            <w:pPr>
              <w:jc w:val="center"/>
            </w:pPr>
            <w:r>
              <w:rPr>
                <w:vertAlign w:val="superscript"/>
              </w:rPr>
              <w:t>(</w:t>
            </w:r>
            <w:r w:rsidRPr="00406561">
              <w:rPr>
                <w:vertAlign w:val="superscript"/>
              </w:rPr>
              <w:t>дата</w:t>
            </w:r>
            <w:r>
              <w:rPr>
                <w:vertAlign w:val="superscript"/>
              </w:rPr>
              <w:t>)</w:t>
            </w:r>
          </w:p>
        </w:tc>
      </w:tr>
    </w:tbl>
    <w:p w:rsidR="00B26269" w:rsidRDefault="00B26269" w:rsidP="00B26269"/>
    <w:p w:rsidR="00B26269" w:rsidRPr="00406561" w:rsidRDefault="00B26269" w:rsidP="00B26269">
      <w:pPr>
        <w:jc w:val="center"/>
        <w:rPr>
          <w:iCs/>
        </w:rPr>
      </w:pPr>
    </w:p>
    <w:p w:rsidR="00B26269" w:rsidRDefault="00B26269" w:rsidP="00B26269">
      <w:r w:rsidRPr="00406561">
        <w:t>Ответственный исполнитель:</w:t>
      </w:r>
    </w:p>
    <w:p w:rsidR="00B26269" w:rsidRDefault="00B26269" w:rsidP="00B26269"/>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63"/>
        <w:gridCol w:w="1538"/>
        <w:gridCol w:w="2744"/>
        <w:gridCol w:w="850"/>
      </w:tblGrid>
      <w:tr w:rsidR="00B26269" w:rsidTr="00A62579">
        <w:tc>
          <w:tcPr>
            <w:tcW w:w="3960" w:type="dxa"/>
            <w:tcBorders>
              <w:bottom w:val="single" w:sz="4" w:space="0" w:color="auto"/>
            </w:tcBorders>
          </w:tcPr>
          <w:p w:rsidR="00B26269" w:rsidRDefault="00B26269" w:rsidP="00A62579">
            <w:r>
              <w:t>Главный специалист отдела социально-трудовых отношений</w:t>
            </w:r>
          </w:p>
        </w:tc>
        <w:tc>
          <w:tcPr>
            <w:tcW w:w="1801" w:type="dxa"/>
            <w:gridSpan w:val="2"/>
            <w:tcBorders>
              <w:bottom w:val="single" w:sz="4" w:space="0" w:color="auto"/>
            </w:tcBorders>
          </w:tcPr>
          <w:p w:rsidR="00B26269" w:rsidRDefault="00B26269" w:rsidP="00A62579"/>
        </w:tc>
        <w:tc>
          <w:tcPr>
            <w:tcW w:w="2744" w:type="dxa"/>
            <w:tcBorders>
              <w:bottom w:val="single" w:sz="4" w:space="0" w:color="auto"/>
            </w:tcBorders>
          </w:tcPr>
          <w:p w:rsidR="00B26269" w:rsidRDefault="00B26269" w:rsidP="00A62579"/>
          <w:p w:rsidR="00B26269" w:rsidRDefault="00B26269" w:rsidP="00A62579">
            <w:r>
              <w:t xml:space="preserve">        Е.В. Кирпичникова</w:t>
            </w:r>
          </w:p>
        </w:tc>
        <w:tc>
          <w:tcPr>
            <w:tcW w:w="850" w:type="dxa"/>
            <w:tcBorders>
              <w:bottom w:val="single" w:sz="4" w:space="0" w:color="auto"/>
            </w:tcBorders>
          </w:tcPr>
          <w:p w:rsidR="00B26269" w:rsidRDefault="00B26269" w:rsidP="00A62579"/>
        </w:tc>
      </w:tr>
      <w:tr w:rsidR="00B26269" w:rsidTr="00A62579">
        <w:tc>
          <w:tcPr>
            <w:tcW w:w="4223" w:type="dxa"/>
            <w:gridSpan w:val="2"/>
            <w:tcBorders>
              <w:top w:val="single" w:sz="4" w:space="0" w:color="auto"/>
            </w:tcBorders>
          </w:tcPr>
          <w:p w:rsidR="00B26269" w:rsidRDefault="00B26269" w:rsidP="00A62579">
            <w:pPr>
              <w:jc w:val="center"/>
            </w:pPr>
            <w:r>
              <w:rPr>
                <w:vertAlign w:val="superscript"/>
              </w:rPr>
              <w:t>(</w:t>
            </w:r>
            <w:r w:rsidRPr="00406561">
              <w:rPr>
                <w:vertAlign w:val="superscript"/>
              </w:rPr>
              <w:t>должность</w:t>
            </w:r>
            <w:r>
              <w:rPr>
                <w:vertAlign w:val="superscript"/>
              </w:rPr>
              <w:t>)</w:t>
            </w:r>
          </w:p>
        </w:tc>
        <w:tc>
          <w:tcPr>
            <w:tcW w:w="1538" w:type="dxa"/>
            <w:tcBorders>
              <w:top w:val="single" w:sz="4" w:space="0" w:color="auto"/>
            </w:tcBorders>
          </w:tcPr>
          <w:p w:rsidR="00B26269" w:rsidRDefault="00B26269" w:rsidP="00A62579">
            <w:pPr>
              <w:jc w:val="center"/>
            </w:pPr>
            <w:r>
              <w:rPr>
                <w:vertAlign w:val="superscript"/>
              </w:rPr>
              <w:t>(</w:t>
            </w:r>
            <w:r w:rsidRPr="00406561">
              <w:rPr>
                <w:vertAlign w:val="superscript"/>
              </w:rPr>
              <w:t>подпись</w:t>
            </w:r>
            <w:r>
              <w:rPr>
                <w:vertAlign w:val="superscript"/>
              </w:rPr>
              <w:t>)</w:t>
            </w:r>
          </w:p>
        </w:tc>
        <w:tc>
          <w:tcPr>
            <w:tcW w:w="2744" w:type="dxa"/>
            <w:tcBorders>
              <w:top w:val="single" w:sz="4" w:space="0" w:color="auto"/>
            </w:tcBorders>
          </w:tcPr>
          <w:p w:rsidR="00B26269" w:rsidRDefault="00B26269" w:rsidP="00A62579">
            <w:pPr>
              <w:jc w:val="center"/>
            </w:pPr>
            <w:r>
              <w:rPr>
                <w:vertAlign w:val="superscript"/>
              </w:rPr>
              <w:t>(Ф.И.О.)</w:t>
            </w:r>
          </w:p>
        </w:tc>
        <w:tc>
          <w:tcPr>
            <w:tcW w:w="850" w:type="dxa"/>
            <w:tcBorders>
              <w:top w:val="single" w:sz="4" w:space="0" w:color="auto"/>
            </w:tcBorders>
          </w:tcPr>
          <w:p w:rsidR="00B26269" w:rsidRDefault="00B26269" w:rsidP="00A62579">
            <w:pPr>
              <w:jc w:val="center"/>
            </w:pPr>
            <w:r>
              <w:rPr>
                <w:vertAlign w:val="superscript"/>
              </w:rPr>
              <w:t>(</w:t>
            </w:r>
            <w:r w:rsidRPr="00406561">
              <w:rPr>
                <w:vertAlign w:val="superscript"/>
              </w:rPr>
              <w:t>дата</w:t>
            </w:r>
            <w:r>
              <w:rPr>
                <w:vertAlign w:val="superscript"/>
              </w:rPr>
              <w:t>)</w:t>
            </w:r>
          </w:p>
        </w:tc>
      </w:tr>
    </w:tbl>
    <w:p w:rsidR="00B26269" w:rsidRDefault="00B26269" w:rsidP="00B26269"/>
    <w:p w:rsidR="00B26269" w:rsidRDefault="00B26269" w:rsidP="00B26269"/>
    <w:p w:rsidR="00B26269" w:rsidRDefault="00B26269" w:rsidP="00B26269"/>
    <w:p w:rsidR="00B26269" w:rsidRDefault="00B26269" w:rsidP="00B26269"/>
    <w:p w:rsidR="00DF3715" w:rsidRDefault="00B26269" w:rsidP="00B26269">
      <w:pPr>
        <w:rPr>
          <w:sz w:val="20"/>
          <w:szCs w:val="20"/>
        </w:rPr>
      </w:pPr>
      <w:r>
        <w:t>Тел. 499-550-03-33 (</w:t>
      </w:r>
      <w:proofErr w:type="spellStart"/>
      <w:r>
        <w:t>вн</w:t>
      </w:r>
      <w:proofErr w:type="spellEnd"/>
      <w:r>
        <w:t>. 30-43)</w:t>
      </w:r>
    </w:p>
    <w:p w:rsidR="00DF3715" w:rsidRDefault="00DF3715">
      <w:pPr>
        <w:spacing w:after="200" w:line="276" w:lineRule="auto"/>
        <w:rPr>
          <w:sz w:val="20"/>
          <w:szCs w:val="20"/>
        </w:rPr>
      </w:pPr>
      <w:r>
        <w:rPr>
          <w:sz w:val="20"/>
          <w:szCs w:val="20"/>
        </w:rPr>
        <w:br w:type="page"/>
      </w:r>
    </w:p>
    <w:p w:rsidR="00AB129E" w:rsidRPr="002824D5" w:rsidRDefault="002824D5" w:rsidP="00AB129E">
      <w:pPr>
        <w:autoSpaceDE w:val="0"/>
        <w:autoSpaceDN w:val="0"/>
        <w:adjustRightInd w:val="0"/>
        <w:spacing w:after="160"/>
        <w:jc w:val="right"/>
        <w:rPr>
          <w:sz w:val="20"/>
          <w:szCs w:val="20"/>
        </w:rPr>
      </w:pPr>
      <w:r w:rsidRPr="002824D5">
        <w:rPr>
          <w:sz w:val="20"/>
          <w:szCs w:val="20"/>
        </w:rPr>
        <w:lastRenderedPageBreak/>
        <w:t>Приложение</w:t>
      </w:r>
      <w:r w:rsidR="00AB129E" w:rsidRPr="002824D5">
        <w:rPr>
          <w:sz w:val="20"/>
          <w:szCs w:val="20"/>
        </w:rPr>
        <w:t xml:space="preserve"> № 1</w:t>
      </w:r>
    </w:p>
    <w:p w:rsidR="00AB129E" w:rsidRPr="00A77995" w:rsidRDefault="0001226F" w:rsidP="00AB129E">
      <w:pPr>
        <w:autoSpaceDE w:val="0"/>
        <w:autoSpaceDN w:val="0"/>
        <w:adjustRightInd w:val="0"/>
        <w:spacing w:after="160"/>
        <w:jc w:val="center"/>
        <w:rPr>
          <w:b/>
        </w:rPr>
      </w:pPr>
      <w:r>
        <w:rPr>
          <w:b/>
        </w:rPr>
        <w:t>Срок страхования</w:t>
      </w:r>
    </w:p>
    <w:tbl>
      <w:tblPr>
        <w:tblStyle w:val="af"/>
        <w:tblW w:w="9781" w:type="dxa"/>
        <w:tblInd w:w="108" w:type="dxa"/>
        <w:tblLook w:val="04A0" w:firstRow="1" w:lastRow="0" w:firstColumn="1" w:lastColumn="0" w:noHBand="0" w:noVBand="1"/>
      </w:tblPr>
      <w:tblGrid>
        <w:gridCol w:w="3402"/>
        <w:gridCol w:w="3261"/>
        <w:gridCol w:w="3118"/>
      </w:tblGrid>
      <w:tr w:rsidR="00DF563E" w:rsidRPr="00DF29FB" w:rsidTr="002A0221">
        <w:trPr>
          <w:trHeight w:val="649"/>
        </w:trPr>
        <w:tc>
          <w:tcPr>
            <w:tcW w:w="3402" w:type="dxa"/>
            <w:shd w:val="clear" w:color="auto" w:fill="F2F2F2" w:themeFill="background1" w:themeFillShade="F2"/>
            <w:vAlign w:val="center"/>
          </w:tcPr>
          <w:p w:rsidR="00DF563E" w:rsidRPr="00FF6DEA" w:rsidRDefault="00DF563E" w:rsidP="00693618">
            <w:pPr>
              <w:autoSpaceDE w:val="0"/>
              <w:autoSpaceDN w:val="0"/>
              <w:adjustRightInd w:val="0"/>
              <w:spacing w:before="60"/>
              <w:jc w:val="center"/>
              <w:rPr>
                <w:b/>
                <w:sz w:val="20"/>
                <w:szCs w:val="20"/>
              </w:rPr>
            </w:pPr>
            <w:r w:rsidRPr="00FF6DEA">
              <w:rPr>
                <w:b/>
                <w:sz w:val="20"/>
                <w:szCs w:val="20"/>
              </w:rPr>
              <w:t>Начало</w:t>
            </w:r>
          </w:p>
          <w:p w:rsidR="00DF563E" w:rsidRPr="00FF6DEA" w:rsidRDefault="00DF563E" w:rsidP="00693618">
            <w:pPr>
              <w:autoSpaceDE w:val="0"/>
              <w:autoSpaceDN w:val="0"/>
              <w:adjustRightInd w:val="0"/>
              <w:spacing w:after="60"/>
              <w:jc w:val="center"/>
              <w:rPr>
                <w:b/>
                <w:sz w:val="20"/>
                <w:szCs w:val="20"/>
              </w:rPr>
            </w:pPr>
            <w:r w:rsidRPr="00FF6DEA">
              <w:rPr>
                <w:b/>
                <w:sz w:val="20"/>
                <w:szCs w:val="20"/>
              </w:rPr>
              <w:t>срока страхования</w:t>
            </w:r>
          </w:p>
        </w:tc>
        <w:tc>
          <w:tcPr>
            <w:tcW w:w="3261" w:type="dxa"/>
            <w:shd w:val="clear" w:color="auto" w:fill="F2F2F2" w:themeFill="background1" w:themeFillShade="F2"/>
            <w:vAlign w:val="center"/>
          </w:tcPr>
          <w:p w:rsidR="00DF563E" w:rsidRPr="00FF6DEA" w:rsidRDefault="00DF563E" w:rsidP="00693618">
            <w:pPr>
              <w:autoSpaceDE w:val="0"/>
              <w:autoSpaceDN w:val="0"/>
              <w:adjustRightInd w:val="0"/>
              <w:spacing w:before="60"/>
              <w:jc w:val="center"/>
              <w:rPr>
                <w:b/>
                <w:sz w:val="20"/>
                <w:szCs w:val="20"/>
              </w:rPr>
            </w:pPr>
            <w:r w:rsidRPr="00FF6DEA">
              <w:rPr>
                <w:b/>
                <w:sz w:val="20"/>
                <w:szCs w:val="20"/>
              </w:rPr>
              <w:t>Окончание</w:t>
            </w:r>
          </w:p>
          <w:p w:rsidR="00DF563E" w:rsidRPr="00FF6DEA" w:rsidRDefault="00DF563E" w:rsidP="00693618">
            <w:pPr>
              <w:autoSpaceDE w:val="0"/>
              <w:autoSpaceDN w:val="0"/>
              <w:adjustRightInd w:val="0"/>
              <w:spacing w:after="60"/>
              <w:jc w:val="center"/>
              <w:rPr>
                <w:b/>
                <w:sz w:val="20"/>
                <w:szCs w:val="20"/>
              </w:rPr>
            </w:pPr>
            <w:r w:rsidRPr="00FF6DEA">
              <w:rPr>
                <w:b/>
                <w:sz w:val="20"/>
                <w:szCs w:val="20"/>
              </w:rPr>
              <w:t>срока страхования</w:t>
            </w:r>
          </w:p>
        </w:tc>
        <w:tc>
          <w:tcPr>
            <w:tcW w:w="3118" w:type="dxa"/>
            <w:shd w:val="clear" w:color="auto" w:fill="F2F2F2" w:themeFill="background1" w:themeFillShade="F2"/>
            <w:vAlign w:val="center"/>
          </w:tcPr>
          <w:p w:rsidR="00DF563E" w:rsidRDefault="00DF563E" w:rsidP="00693618">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rsidR="00DF563E" w:rsidRPr="00977B02" w:rsidRDefault="00DF563E" w:rsidP="00693618">
            <w:pPr>
              <w:autoSpaceDE w:val="0"/>
              <w:autoSpaceDN w:val="0"/>
              <w:adjustRightInd w:val="0"/>
              <w:jc w:val="center"/>
              <w:rPr>
                <w:b/>
                <w:sz w:val="22"/>
                <w:szCs w:val="22"/>
              </w:rPr>
            </w:pPr>
            <w:r w:rsidRPr="00530BAD">
              <w:rPr>
                <w:rFonts w:eastAsia="Calibri"/>
                <w:b/>
                <w:sz w:val="20"/>
                <w:szCs w:val="20"/>
                <w:lang w:eastAsia="en-US"/>
              </w:rPr>
              <w:t>в срок</w:t>
            </w:r>
            <w:r>
              <w:rPr>
                <w:rFonts w:eastAsia="Calibri"/>
                <w:b/>
                <w:sz w:val="20"/>
                <w:szCs w:val="20"/>
                <w:lang w:eastAsia="en-US"/>
              </w:rPr>
              <w:t xml:space="preserve"> до</w:t>
            </w:r>
          </w:p>
        </w:tc>
      </w:tr>
      <w:tr w:rsidR="00AD5639" w:rsidRPr="00AD5639" w:rsidTr="002A0221">
        <w:tc>
          <w:tcPr>
            <w:tcW w:w="3402" w:type="dxa"/>
          </w:tcPr>
          <w:p w:rsidR="00DF563E" w:rsidRPr="00AD5639" w:rsidRDefault="00DF563E" w:rsidP="00DF563E">
            <w:pPr>
              <w:autoSpaceDE w:val="0"/>
              <w:autoSpaceDN w:val="0"/>
              <w:adjustRightInd w:val="0"/>
              <w:spacing w:before="60" w:after="60"/>
              <w:jc w:val="center"/>
              <w:rPr>
                <w:sz w:val="20"/>
                <w:szCs w:val="20"/>
              </w:rPr>
            </w:pPr>
            <w:r w:rsidRPr="00AD5639">
              <w:rPr>
                <w:sz w:val="20"/>
                <w:szCs w:val="20"/>
              </w:rPr>
              <w:t>01.01.2020</w:t>
            </w:r>
          </w:p>
        </w:tc>
        <w:tc>
          <w:tcPr>
            <w:tcW w:w="3261" w:type="dxa"/>
          </w:tcPr>
          <w:p w:rsidR="00DF563E" w:rsidRPr="00AD5639" w:rsidRDefault="00DF563E" w:rsidP="00DF563E">
            <w:pPr>
              <w:autoSpaceDE w:val="0"/>
              <w:autoSpaceDN w:val="0"/>
              <w:adjustRightInd w:val="0"/>
              <w:spacing w:before="60" w:after="60"/>
              <w:jc w:val="center"/>
              <w:rPr>
                <w:sz w:val="20"/>
                <w:szCs w:val="20"/>
              </w:rPr>
            </w:pPr>
            <w:r w:rsidRPr="00AD5639">
              <w:rPr>
                <w:sz w:val="20"/>
                <w:szCs w:val="20"/>
              </w:rPr>
              <w:t>31.12.2022</w:t>
            </w:r>
          </w:p>
        </w:tc>
        <w:tc>
          <w:tcPr>
            <w:tcW w:w="3118" w:type="dxa"/>
          </w:tcPr>
          <w:p w:rsidR="00DF563E" w:rsidRPr="00AD5639" w:rsidRDefault="00DF563E" w:rsidP="00DF563E">
            <w:pPr>
              <w:autoSpaceDE w:val="0"/>
              <w:autoSpaceDN w:val="0"/>
              <w:adjustRightInd w:val="0"/>
              <w:spacing w:before="60" w:after="60"/>
              <w:jc w:val="center"/>
              <w:rPr>
                <w:sz w:val="20"/>
                <w:szCs w:val="20"/>
              </w:rPr>
            </w:pPr>
            <w:r w:rsidRPr="00AD5639">
              <w:rPr>
                <w:sz w:val="20"/>
                <w:szCs w:val="20"/>
              </w:rPr>
              <w:t>31.12.2019</w:t>
            </w:r>
          </w:p>
        </w:tc>
      </w:tr>
    </w:tbl>
    <w:p w:rsidR="00AB129E" w:rsidRDefault="00AB129E" w:rsidP="0062535D"/>
    <w:p w:rsidR="00AB129E" w:rsidRDefault="00AB129E" w:rsidP="0062535D"/>
    <w:p w:rsidR="00AB129E" w:rsidRDefault="00AB129E" w:rsidP="0062535D"/>
    <w:p w:rsidR="008133F8" w:rsidRPr="002824D5" w:rsidRDefault="002824D5" w:rsidP="008133F8">
      <w:pPr>
        <w:autoSpaceDE w:val="0"/>
        <w:autoSpaceDN w:val="0"/>
        <w:adjustRightInd w:val="0"/>
        <w:spacing w:after="160"/>
        <w:jc w:val="right"/>
        <w:rPr>
          <w:sz w:val="20"/>
          <w:szCs w:val="20"/>
        </w:rPr>
      </w:pPr>
      <w:r w:rsidRPr="002824D5">
        <w:rPr>
          <w:sz w:val="20"/>
          <w:szCs w:val="20"/>
        </w:rPr>
        <w:t>Приложение</w:t>
      </w:r>
      <w:r w:rsidR="008133F8" w:rsidRPr="002824D5">
        <w:rPr>
          <w:sz w:val="20"/>
          <w:szCs w:val="20"/>
        </w:rPr>
        <w:t xml:space="preserve"> № 2</w:t>
      </w:r>
    </w:p>
    <w:p w:rsidR="00120302" w:rsidRPr="00120302" w:rsidRDefault="00422F22" w:rsidP="00120302">
      <w:pPr>
        <w:autoSpaceDE w:val="0"/>
        <w:autoSpaceDN w:val="0"/>
        <w:adjustRightInd w:val="0"/>
        <w:spacing w:after="160"/>
        <w:jc w:val="center"/>
        <w:rPr>
          <w:b/>
        </w:rPr>
      </w:pPr>
      <w:r>
        <w:rPr>
          <w:b/>
        </w:rPr>
        <w:t>Численность, страховые суммы</w:t>
      </w:r>
    </w:p>
    <w:tbl>
      <w:tblPr>
        <w:tblW w:w="9761" w:type="dxa"/>
        <w:tblInd w:w="93" w:type="dxa"/>
        <w:tblLook w:val="04A0" w:firstRow="1" w:lastRow="0" w:firstColumn="1" w:lastColumn="0" w:noHBand="0" w:noVBand="1"/>
      </w:tblPr>
      <w:tblGrid>
        <w:gridCol w:w="3417"/>
        <w:gridCol w:w="1560"/>
        <w:gridCol w:w="2485"/>
        <w:gridCol w:w="2299"/>
      </w:tblGrid>
      <w:tr w:rsidR="008133F8" w:rsidRPr="0001226F" w:rsidTr="005E68C3">
        <w:trPr>
          <w:trHeight w:val="1656"/>
        </w:trPr>
        <w:tc>
          <w:tcPr>
            <w:tcW w:w="3417"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rsidR="008133F8" w:rsidRPr="0001226F" w:rsidRDefault="008133F8" w:rsidP="008133F8">
            <w:pPr>
              <w:autoSpaceDE w:val="0"/>
              <w:autoSpaceDN w:val="0"/>
              <w:adjustRightInd w:val="0"/>
              <w:spacing w:before="60" w:after="60"/>
              <w:jc w:val="center"/>
              <w:rPr>
                <w:color w:val="000000"/>
              </w:rPr>
            </w:pPr>
            <w:r w:rsidRPr="0001226F">
              <w:rPr>
                <w:b/>
                <w:sz w:val="20"/>
                <w:szCs w:val="20"/>
              </w:rPr>
              <w:t>Категория застрахованных лиц</w:t>
            </w:r>
          </w:p>
        </w:tc>
        <w:tc>
          <w:tcPr>
            <w:tcW w:w="1560" w:type="dxa"/>
            <w:tcBorders>
              <w:top w:val="single" w:sz="8" w:space="0" w:color="auto"/>
              <w:left w:val="single" w:sz="8" w:space="0" w:color="auto"/>
              <w:right w:val="single" w:sz="8" w:space="0" w:color="auto"/>
            </w:tcBorders>
            <w:shd w:val="clear" w:color="auto" w:fill="F2F2F2" w:themeFill="background1" w:themeFillShade="F2"/>
            <w:vAlign w:val="center"/>
          </w:tcPr>
          <w:p w:rsidR="008133F8" w:rsidRPr="008133F8" w:rsidRDefault="008133F8" w:rsidP="008133F8">
            <w:pPr>
              <w:autoSpaceDE w:val="0"/>
              <w:autoSpaceDN w:val="0"/>
              <w:adjustRightInd w:val="0"/>
              <w:spacing w:before="60" w:after="60"/>
              <w:jc w:val="center"/>
              <w:rPr>
                <w:b/>
                <w:sz w:val="20"/>
                <w:szCs w:val="20"/>
              </w:rPr>
            </w:pPr>
            <w:r w:rsidRPr="008133F8">
              <w:rPr>
                <w:b/>
                <w:sz w:val="20"/>
                <w:szCs w:val="20"/>
              </w:rPr>
              <w:t>Численность</w:t>
            </w:r>
          </w:p>
        </w:tc>
        <w:tc>
          <w:tcPr>
            <w:tcW w:w="2485"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rsidR="003373BB" w:rsidRDefault="008133F8" w:rsidP="003373BB">
            <w:pPr>
              <w:autoSpaceDE w:val="0"/>
              <w:autoSpaceDN w:val="0"/>
              <w:adjustRightInd w:val="0"/>
              <w:jc w:val="center"/>
              <w:rPr>
                <w:b/>
                <w:sz w:val="20"/>
                <w:szCs w:val="20"/>
              </w:rPr>
            </w:pPr>
            <w:r w:rsidRPr="0001226F">
              <w:rPr>
                <w:b/>
                <w:sz w:val="20"/>
                <w:szCs w:val="20"/>
              </w:rPr>
              <w:t>Страховая сумма по всем рискам</w:t>
            </w:r>
            <w:r w:rsidR="00D478E0">
              <w:rPr>
                <w:b/>
                <w:sz w:val="20"/>
                <w:szCs w:val="20"/>
              </w:rPr>
              <w:t>,</w:t>
            </w:r>
            <w:r w:rsidRPr="0001226F">
              <w:rPr>
                <w:b/>
                <w:sz w:val="20"/>
                <w:szCs w:val="20"/>
              </w:rPr>
              <w:t xml:space="preserve"> за искл</w:t>
            </w:r>
            <w:r w:rsidR="003373BB">
              <w:rPr>
                <w:b/>
                <w:sz w:val="20"/>
                <w:szCs w:val="20"/>
              </w:rPr>
              <w:t>ючением</w:t>
            </w:r>
            <w:r w:rsidRPr="0001226F">
              <w:rPr>
                <w:b/>
                <w:sz w:val="20"/>
                <w:szCs w:val="20"/>
              </w:rPr>
              <w:t xml:space="preserve"> риска </w:t>
            </w:r>
            <w:r w:rsidR="00D478E0">
              <w:rPr>
                <w:b/>
                <w:sz w:val="20"/>
                <w:szCs w:val="20"/>
              </w:rPr>
              <w:t>«</w:t>
            </w:r>
            <w:r w:rsidRPr="0001226F">
              <w:rPr>
                <w:b/>
                <w:sz w:val="20"/>
                <w:szCs w:val="20"/>
              </w:rPr>
              <w:t>Смерть от НС при исполнении</w:t>
            </w:r>
            <w:r w:rsidR="00D478E0">
              <w:rPr>
                <w:b/>
                <w:sz w:val="20"/>
                <w:szCs w:val="20"/>
              </w:rPr>
              <w:t>»</w:t>
            </w:r>
            <w:r w:rsidR="003373BB">
              <w:rPr>
                <w:b/>
                <w:sz w:val="20"/>
                <w:szCs w:val="20"/>
              </w:rPr>
              <w:t xml:space="preserve"> </w:t>
            </w:r>
          </w:p>
          <w:p w:rsidR="008133F8" w:rsidRPr="0001226F" w:rsidRDefault="008133F8" w:rsidP="003373BB">
            <w:pPr>
              <w:autoSpaceDE w:val="0"/>
              <w:autoSpaceDN w:val="0"/>
              <w:adjustRightInd w:val="0"/>
              <w:jc w:val="center"/>
              <w:rPr>
                <w:b/>
                <w:sz w:val="20"/>
                <w:szCs w:val="20"/>
              </w:rPr>
            </w:pPr>
            <w:r w:rsidRPr="0001226F">
              <w:rPr>
                <w:b/>
                <w:sz w:val="20"/>
                <w:szCs w:val="20"/>
              </w:rPr>
              <w:t>на 1 чел. в год, руб.</w:t>
            </w:r>
          </w:p>
        </w:tc>
        <w:tc>
          <w:tcPr>
            <w:tcW w:w="2299" w:type="dxa"/>
            <w:tcBorders>
              <w:top w:val="single" w:sz="8" w:space="0" w:color="auto"/>
              <w:left w:val="single" w:sz="4" w:space="0" w:color="auto"/>
              <w:bottom w:val="single" w:sz="4" w:space="0" w:color="auto"/>
              <w:right w:val="single" w:sz="8" w:space="0" w:color="auto"/>
            </w:tcBorders>
            <w:shd w:val="clear" w:color="auto" w:fill="F2F2F2" w:themeFill="background1" w:themeFillShade="F2"/>
            <w:vAlign w:val="center"/>
            <w:hideMark/>
          </w:tcPr>
          <w:p w:rsidR="003373BB" w:rsidRDefault="008133F8" w:rsidP="003373BB">
            <w:pPr>
              <w:autoSpaceDE w:val="0"/>
              <w:autoSpaceDN w:val="0"/>
              <w:adjustRightInd w:val="0"/>
              <w:jc w:val="center"/>
              <w:rPr>
                <w:b/>
                <w:sz w:val="20"/>
                <w:szCs w:val="20"/>
              </w:rPr>
            </w:pPr>
            <w:r w:rsidRPr="0001226F">
              <w:rPr>
                <w:b/>
                <w:sz w:val="20"/>
                <w:szCs w:val="20"/>
              </w:rPr>
              <w:t xml:space="preserve">Страховая сумма по риску </w:t>
            </w:r>
            <w:r w:rsidR="00D478E0">
              <w:rPr>
                <w:b/>
                <w:sz w:val="20"/>
                <w:szCs w:val="20"/>
              </w:rPr>
              <w:t>«</w:t>
            </w:r>
            <w:r w:rsidRPr="0001226F">
              <w:rPr>
                <w:b/>
                <w:sz w:val="20"/>
                <w:szCs w:val="20"/>
              </w:rPr>
              <w:t>Смерть от НС при исполнении</w:t>
            </w:r>
            <w:r w:rsidR="00D478E0">
              <w:rPr>
                <w:b/>
                <w:sz w:val="20"/>
                <w:szCs w:val="20"/>
              </w:rPr>
              <w:t>»</w:t>
            </w:r>
            <w:r w:rsidR="003373BB">
              <w:rPr>
                <w:b/>
                <w:sz w:val="20"/>
                <w:szCs w:val="20"/>
              </w:rPr>
              <w:t xml:space="preserve"> </w:t>
            </w:r>
          </w:p>
          <w:p w:rsidR="008133F8" w:rsidRPr="0001226F" w:rsidRDefault="008133F8" w:rsidP="003373BB">
            <w:pPr>
              <w:autoSpaceDE w:val="0"/>
              <w:autoSpaceDN w:val="0"/>
              <w:adjustRightInd w:val="0"/>
              <w:jc w:val="center"/>
              <w:rPr>
                <w:b/>
                <w:sz w:val="20"/>
                <w:szCs w:val="20"/>
              </w:rPr>
            </w:pPr>
            <w:r w:rsidRPr="0001226F">
              <w:rPr>
                <w:b/>
                <w:sz w:val="20"/>
                <w:szCs w:val="20"/>
              </w:rPr>
              <w:t>на 1 чел. в год, руб.</w:t>
            </w:r>
          </w:p>
        </w:tc>
      </w:tr>
      <w:tr w:rsidR="00486B1A" w:rsidRPr="0001226F" w:rsidTr="00554F8E">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rsidR="00486B1A" w:rsidRPr="00C86A57" w:rsidRDefault="00C14205" w:rsidP="00C14205">
            <w:pPr>
              <w:jc w:val="center"/>
              <w:rPr>
                <w:color w:val="000000"/>
                <w:sz w:val="22"/>
                <w:szCs w:val="22"/>
              </w:rPr>
            </w:pPr>
            <w:r>
              <w:rPr>
                <w:color w:val="000000"/>
                <w:sz w:val="22"/>
                <w:szCs w:val="22"/>
              </w:rPr>
              <w:t>Руководители высшего уровня</w:t>
            </w:r>
          </w:p>
        </w:tc>
        <w:tc>
          <w:tcPr>
            <w:tcW w:w="1560" w:type="dxa"/>
            <w:tcBorders>
              <w:top w:val="single" w:sz="4" w:space="0" w:color="auto"/>
              <w:left w:val="single" w:sz="4" w:space="0" w:color="auto"/>
              <w:bottom w:val="single" w:sz="4" w:space="0" w:color="auto"/>
              <w:right w:val="single" w:sz="4" w:space="0" w:color="auto"/>
            </w:tcBorders>
          </w:tcPr>
          <w:p w:rsidR="00486B1A" w:rsidRPr="0001226F" w:rsidRDefault="00DF563E" w:rsidP="00DF563E">
            <w:pPr>
              <w:jc w:val="center"/>
              <w:rPr>
                <w:color w:val="000000"/>
              </w:rPr>
            </w:pPr>
            <w:r>
              <w:rPr>
                <w:color w:val="000000"/>
              </w:rPr>
              <w:t>9</w:t>
            </w:r>
          </w:p>
        </w:tc>
        <w:tc>
          <w:tcPr>
            <w:tcW w:w="2485" w:type="dxa"/>
            <w:tcBorders>
              <w:top w:val="nil"/>
              <w:left w:val="single" w:sz="4" w:space="0" w:color="auto"/>
              <w:bottom w:val="single" w:sz="4" w:space="0" w:color="auto"/>
              <w:right w:val="single" w:sz="4" w:space="0" w:color="auto"/>
            </w:tcBorders>
            <w:shd w:val="clear" w:color="auto" w:fill="auto"/>
            <w:noWrap/>
            <w:vAlign w:val="center"/>
          </w:tcPr>
          <w:p w:rsidR="00486B1A" w:rsidRPr="0001226F" w:rsidRDefault="00DF563E" w:rsidP="0001226F">
            <w:pPr>
              <w:jc w:val="right"/>
              <w:rPr>
                <w:color w:val="000000"/>
              </w:rPr>
            </w:pPr>
            <w:r>
              <w:rPr>
                <w:color w:val="000000"/>
              </w:rPr>
              <w:t>1 000 000</w:t>
            </w:r>
          </w:p>
        </w:tc>
        <w:tc>
          <w:tcPr>
            <w:tcW w:w="2299" w:type="dxa"/>
            <w:tcBorders>
              <w:top w:val="single" w:sz="4" w:space="0" w:color="auto"/>
              <w:left w:val="nil"/>
              <w:bottom w:val="single" w:sz="4" w:space="0" w:color="auto"/>
              <w:right w:val="single" w:sz="4" w:space="0" w:color="auto"/>
            </w:tcBorders>
            <w:shd w:val="clear" w:color="auto" w:fill="auto"/>
            <w:noWrap/>
            <w:vAlign w:val="center"/>
          </w:tcPr>
          <w:p w:rsidR="00486B1A" w:rsidRPr="0001226F" w:rsidRDefault="00DF563E" w:rsidP="0001226F">
            <w:pPr>
              <w:jc w:val="right"/>
              <w:rPr>
                <w:color w:val="000000"/>
              </w:rPr>
            </w:pPr>
            <w:r>
              <w:rPr>
                <w:color w:val="000000"/>
              </w:rPr>
              <w:t>2 000 000</w:t>
            </w:r>
          </w:p>
        </w:tc>
      </w:tr>
      <w:tr w:rsidR="00486B1A" w:rsidRPr="0001226F" w:rsidTr="00554F8E">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rsidR="00486B1A" w:rsidRPr="0001226F" w:rsidRDefault="00486B1A" w:rsidP="0043558F">
            <w:pPr>
              <w:jc w:val="center"/>
              <w:rPr>
                <w:color w:val="000000"/>
                <w:sz w:val="22"/>
                <w:szCs w:val="22"/>
              </w:rPr>
            </w:pPr>
            <w:r w:rsidRPr="00935DBE">
              <w:rPr>
                <w:color w:val="000000"/>
                <w:sz w:val="22"/>
                <w:szCs w:val="22"/>
              </w:rPr>
              <w:t>Ведущие менеджеры, руководители</w:t>
            </w:r>
          </w:p>
        </w:tc>
        <w:tc>
          <w:tcPr>
            <w:tcW w:w="1560" w:type="dxa"/>
            <w:tcBorders>
              <w:top w:val="single" w:sz="4" w:space="0" w:color="auto"/>
              <w:left w:val="single" w:sz="4" w:space="0" w:color="auto"/>
              <w:bottom w:val="single" w:sz="4" w:space="0" w:color="auto"/>
              <w:right w:val="single" w:sz="4" w:space="0" w:color="auto"/>
            </w:tcBorders>
          </w:tcPr>
          <w:p w:rsidR="00486B1A" w:rsidRPr="0001226F" w:rsidRDefault="00DF563E" w:rsidP="00DF563E">
            <w:pPr>
              <w:jc w:val="center"/>
              <w:rPr>
                <w:color w:val="000000"/>
              </w:rPr>
            </w:pPr>
            <w:r>
              <w:rPr>
                <w:color w:val="000000"/>
              </w:rPr>
              <w:t>35</w:t>
            </w:r>
          </w:p>
        </w:tc>
        <w:tc>
          <w:tcPr>
            <w:tcW w:w="2485" w:type="dxa"/>
            <w:tcBorders>
              <w:top w:val="nil"/>
              <w:left w:val="single" w:sz="4" w:space="0" w:color="auto"/>
              <w:bottom w:val="single" w:sz="4" w:space="0" w:color="auto"/>
              <w:right w:val="single" w:sz="4" w:space="0" w:color="auto"/>
            </w:tcBorders>
            <w:shd w:val="clear" w:color="auto" w:fill="auto"/>
            <w:noWrap/>
            <w:vAlign w:val="center"/>
          </w:tcPr>
          <w:p w:rsidR="00486B1A" w:rsidRPr="0001226F" w:rsidRDefault="00DF563E" w:rsidP="0001226F">
            <w:pPr>
              <w:jc w:val="right"/>
              <w:rPr>
                <w:color w:val="000000"/>
              </w:rPr>
            </w:pPr>
            <w:r>
              <w:rPr>
                <w:color w:val="000000"/>
              </w:rPr>
              <w:t>600 000</w:t>
            </w:r>
          </w:p>
        </w:tc>
        <w:tc>
          <w:tcPr>
            <w:tcW w:w="2299" w:type="dxa"/>
            <w:tcBorders>
              <w:top w:val="single" w:sz="4" w:space="0" w:color="auto"/>
              <w:left w:val="nil"/>
              <w:bottom w:val="single" w:sz="4" w:space="0" w:color="auto"/>
              <w:right w:val="single" w:sz="4" w:space="0" w:color="auto"/>
            </w:tcBorders>
            <w:shd w:val="clear" w:color="auto" w:fill="auto"/>
            <w:noWrap/>
            <w:vAlign w:val="center"/>
          </w:tcPr>
          <w:p w:rsidR="00486B1A" w:rsidRPr="0001226F" w:rsidRDefault="00DF563E" w:rsidP="0001226F">
            <w:pPr>
              <w:jc w:val="right"/>
              <w:rPr>
                <w:color w:val="000000"/>
              </w:rPr>
            </w:pPr>
            <w:r>
              <w:rPr>
                <w:color w:val="000000"/>
              </w:rPr>
              <w:t>2 000 000</w:t>
            </w:r>
          </w:p>
        </w:tc>
      </w:tr>
      <w:tr w:rsidR="00486B1A" w:rsidRPr="0001226F" w:rsidTr="00554F8E">
        <w:trPr>
          <w:trHeight w:val="315"/>
        </w:trPr>
        <w:tc>
          <w:tcPr>
            <w:tcW w:w="3417" w:type="dxa"/>
            <w:tcBorders>
              <w:top w:val="nil"/>
              <w:left w:val="single" w:sz="8" w:space="0" w:color="auto"/>
              <w:bottom w:val="single" w:sz="8" w:space="0" w:color="auto"/>
              <w:right w:val="single" w:sz="4" w:space="0" w:color="auto"/>
            </w:tcBorders>
            <w:shd w:val="clear" w:color="auto" w:fill="auto"/>
            <w:noWrap/>
            <w:vAlign w:val="center"/>
            <w:hideMark/>
          </w:tcPr>
          <w:p w:rsidR="00486B1A" w:rsidRPr="0001226F" w:rsidRDefault="00C14205" w:rsidP="00C14205">
            <w:pPr>
              <w:jc w:val="center"/>
              <w:rPr>
                <w:color w:val="000000"/>
                <w:sz w:val="22"/>
                <w:szCs w:val="22"/>
              </w:rPr>
            </w:pPr>
            <w:r>
              <w:rPr>
                <w:color w:val="000000"/>
                <w:sz w:val="22"/>
                <w:szCs w:val="22"/>
              </w:rPr>
              <w:t>Специалисты</w:t>
            </w:r>
          </w:p>
        </w:tc>
        <w:tc>
          <w:tcPr>
            <w:tcW w:w="1560" w:type="dxa"/>
            <w:tcBorders>
              <w:top w:val="single" w:sz="4" w:space="0" w:color="auto"/>
              <w:left w:val="single" w:sz="4" w:space="0" w:color="auto"/>
              <w:bottom w:val="single" w:sz="4" w:space="0" w:color="auto"/>
              <w:right w:val="single" w:sz="4" w:space="0" w:color="auto"/>
            </w:tcBorders>
          </w:tcPr>
          <w:p w:rsidR="00486B1A" w:rsidRPr="0001226F" w:rsidRDefault="00DF563E" w:rsidP="00DF563E">
            <w:pPr>
              <w:jc w:val="center"/>
              <w:rPr>
                <w:color w:val="000000"/>
              </w:rPr>
            </w:pPr>
            <w:r>
              <w:rPr>
                <w:color w:val="000000"/>
              </w:rPr>
              <w:t>1175</w:t>
            </w:r>
          </w:p>
        </w:tc>
        <w:tc>
          <w:tcPr>
            <w:tcW w:w="2485" w:type="dxa"/>
            <w:tcBorders>
              <w:top w:val="nil"/>
              <w:left w:val="single" w:sz="4" w:space="0" w:color="auto"/>
              <w:bottom w:val="single" w:sz="8" w:space="0" w:color="auto"/>
              <w:right w:val="single" w:sz="4" w:space="0" w:color="auto"/>
            </w:tcBorders>
            <w:shd w:val="clear" w:color="auto" w:fill="auto"/>
            <w:noWrap/>
            <w:vAlign w:val="center"/>
          </w:tcPr>
          <w:p w:rsidR="00486B1A" w:rsidRPr="0001226F" w:rsidRDefault="00DF563E" w:rsidP="0001226F">
            <w:pPr>
              <w:jc w:val="right"/>
              <w:rPr>
                <w:color w:val="000000"/>
              </w:rPr>
            </w:pPr>
            <w:r>
              <w:rPr>
                <w:color w:val="000000"/>
              </w:rPr>
              <w:t>300 000</w:t>
            </w:r>
          </w:p>
        </w:tc>
        <w:tc>
          <w:tcPr>
            <w:tcW w:w="2299" w:type="dxa"/>
            <w:tcBorders>
              <w:top w:val="single" w:sz="4" w:space="0" w:color="auto"/>
              <w:left w:val="nil"/>
              <w:bottom w:val="single" w:sz="4" w:space="0" w:color="auto"/>
              <w:right w:val="single" w:sz="4" w:space="0" w:color="auto"/>
            </w:tcBorders>
            <w:shd w:val="clear" w:color="auto" w:fill="auto"/>
            <w:noWrap/>
            <w:vAlign w:val="center"/>
          </w:tcPr>
          <w:p w:rsidR="00486B1A" w:rsidRPr="0001226F" w:rsidRDefault="00DF563E" w:rsidP="0001226F">
            <w:pPr>
              <w:jc w:val="right"/>
              <w:rPr>
                <w:color w:val="000000"/>
              </w:rPr>
            </w:pPr>
            <w:r>
              <w:rPr>
                <w:color w:val="000000"/>
              </w:rPr>
              <w:t>2 000 000</w:t>
            </w:r>
          </w:p>
        </w:tc>
      </w:tr>
      <w:tr w:rsidR="007A7031" w:rsidRPr="0001226F" w:rsidTr="00554F8E">
        <w:trPr>
          <w:trHeight w:val="330"/>
        </w:trPr>
        <w:tc>
          <w:tcPr>
            <w:tcW w:w="34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7A7031" w:rsidRPr="00554F8E" w:rsidRDefault="007A7031" w:rsidP="00554F8E">
            <w:pPr>
              <w:jc w:val="right"/>
              <w:rPr>
                <w:b/>
                <w:color w:val="000000"/>
                <w:sz w:val="20"/>
                <w:szCs w:val="20"/>
              </w:rPr>
            </w:pPr>
            <w:r w:rsidRPr="00554F8E">
              <w:rPr>
                <w:b/>
                <w:color w:val="000000"/>
                <w:sz w:val="20"/>
                <w:szCs w:val="20"/>
              </w:rPr>
              <w:t>Итого:</w:t>
            </w:r>
          </w:p>
        </w:tc>
        <w:tc>
          <w:tcPr>
            <w:tcW w:w="1560" w:type="dxa"/>
            <w:tcBorders>
              <w:top w:val="single" w:sz="4" w:space="0" w:color="auto"/>
              <w:left w:val="single" w:sz="4" w:space="0" w:color="auto"/>
              <w:bottom w:val="single" w:sz="4" w:space="0" w:color="auto"/>
              <w:right w:val="single" w:sz="4" w:space="0" w:color="auto"/>
            </w:tcBorders>
          </w:tcPr>
          <w:p w:rsidR="007A7031" w:rsidRPr="0001226F" w:rsidRDefault="00DF563E" w:rsidP="00DF563E">
            <w:pPr>
              <w:jc w:val="center"/>
              <w:rPr>
                <w:color w:val="000000"/>
              </w:rPr>
            </w:pPr>
            <w:r>
              <w:rPr>
                <w:color w:val="000000"/>
              </w:rPr>
              <w:t>1219</w:t>
            </w:r>
          </w:p>
        </w:tc>
        <w:tc>
          <w:tcPr>
            <w:tcW w:w="2485" w:type="dxa"/>
            <w:tcBorders>
              <w:top w:val="single" w:sz="8" w:space="0" w:color="auto"/>
              <w:left w:val="single" w:sz="4" w:space="0" w:color="auto"/>
              <w:bottom w:val="single" w:sz="8" w:space="0" w:color="auto"/>
              <w:right w:val="single" w:sz="4" w:space="0" w:color="auto"/>
            </w:tcBorders>
            <w:shd w:val="clear" w:color="auto" w:fill="auto"/>
            <w:noWrap/>
            <w:vAlign w:val="center"/>
          </w:tcPr>
          <w:p w:rsidR="007A7031" w:rsidRPr="0001226F" w:rsidRDefault="007A7031" w:rsidP="0001226F">
            <w:pPr>
              <w:jc w:val="right"/>
              <w:rPr>
                <w:color w:val="000000"/>
              </w:rPr>
            </w:pPr>
          </w:p>
        </w:tc>
        <w:tc>
          <w:tcPr>
            <w:tcW w:w="2299" w:type="dxa"/>
            <w:tcBorders>
              <w:top w:val="single" w:sz="4" w:space="0" w:color="auto"/>
              <w:left w:val="nil"/>
              <w:bottom w:val="single" w:sz="4" w:space="0" w:color="auto"/>
              <w:right w:val="single" w:sz="4" w:space="0" w:color="auto"/>
            </w:tcBorders>
            <w:shd w:val="clear" w:color="auto" w:fill="auto"/>
            <w:noWrap/>
            <w:vAlign w:val="center"/>
          </w:tcPr>
          <w:p w:rsidR="007A7031" w:rsidRPr="0001226F" w:rsidRDefault="007A7031" w:rsidP="0001226F">
            <w:pPr>
              <w:jc w:val="right"/>
              <w:rPr>
                <w:color w:val="000000"/>
              </w:rPr>
            </w:pPr>
          </w:p>
        </w:tc>
      </w:tr>
    </w:tbl>
    <w:p w:rsidR="0001226F" w:rsidRDefault="0001226F" w:rsidP="0062535D"/>
    <w:p w:rsidR="00B26269" w:rsidRDefault="00B26269" w:rsidP="0062535D"/>
    <w:p w:rsidR="00B26269" w:rsidRDefault="00B26269" w:rsidP="0062535D"/>
    <w:p w:rsidR="00B26269" w:rsidRDefault="00B26269" w:rsidP="00B26269">
      <w:r w:rsidRPr="00134849">
        <w:t>Согласовано:</w:t>
      </w:r>
    </w:p>
    <w:p w:rsidR="00B26269" w:rsidRDefault="00B26269" w:rsidP="00B26269"/>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2126"/>
        <w:gridCol w:w="1701"/>
        <w:gridCol w:w="1383"/>
      </w:tblGrid>
      <w:tr w:rsidR="00B26269" w:rsidTr="00A62579">
        <w:tc>
          <w:tcPr>
            <w:tcW w:w="4361" w:type="dxa"/>
            <w:tcBorders>
              <w:bottom w:val="single" w:sz="4" w:space="0" w:color="auto"/>
            </w:tcBorders>
          </w:tcPr>
          <w:p w:rsidR="00B26269" w:rsidRDefault="00B26269" w:rsidP="00A62579">
            <w:r>
              <w:t>Начальник отдела</w:t>
            </w:r>
          </w:p>
          <w:p w:rsidR="00B26269" w:rsidRDefault="00B26269" w:rsidP="00A62579">
            <w:r>
              <w:t>социально-трудовых отношений</w:t>
            </w:r>
          </w:p>
        </w:tc>
        <w:tc>
          <w:tcPr>
            <w:tcW w:w="2126" w:type="dxa"/>
            <w:tcBorders>
              <w:bottom w:val="single" w:sz="4" w:space="0" w:color="auto"/>
            </w:tcBorders>
          </w:tcPr>
          <w:p w:rsidR="00B26269" w:rsidRDefault="00B26269" w:rsidP="00A62579"/>
        </w:tc>
        <w:tc>
          <w:tcPr>
            <w:tcW w:w="1701" w:type="dxa"/>
            <w:tcBorders>
              <w:bottom w:val="single" w:sz="4" w:space="0" w:color="auto"/>
            </w:tcBorders>
          </w:tcPr>
          <w:p w:rsidR="00B26269" w:rsidRDefault="00B26269" w:rsidP="00A62579"/>
          <w:p w:rsidR="00B26269" w:rsidRDefault="00B26269" w:rsidP="00A62579"/>
          <w:p w:rsidR="00B26269" w:rsidRDefault="00B26269" w:rsidP="00A62579">
            <w:r>
              <w:t>Е.А. Кияшко</w:t>
            </w:r>
          </w:p>
        </w:tc>
        <w:tc>
          <w:tcPr>
            <w:tcW w:w="1383" w:type="dxa"/>
            <w:tcBorders>
              <w:bottom w:val="single" w:sz="4" w:space="0" w:color="auto"/>
            </w:tcBorders>
          </w:tcPr>
          <w:p w:rsidR="00B26269" w:rsidRDefault="00B26269" w:rsidP="00A62579"/>
        </w:tc>
      </w:tr>
      <w:tr w:rsidR="00B26269" w:rsidTr="00A62579">
        <w:tc>
          <w:tcPr>
            <w:tcW w:w="4361" w:type="dxa"/>
            <w:tcBorders>
              <w:top w:val="single" w:sz="4" w:space="0" w:color="auto"/>
            </w:tcBorders>
          </w:tcPr>
          <w:p w:rsidR="00B26269" w:rsidRDefault="00B26269" w:rsidP="00A62579">
            <w:pPr>
              <w:jc w:val="center"/>
            </w:pPr>
            <w:r>
              <w:rPr>
                <w:vertAlign w:val="superscript"/>
              </w:rPr>
              <w:t>(</w:t>
            </w:r>
            <w:r w:rsidRPr="00406561">
              <w:rPr>
                <w:vertAlign w:val="superscript"/>
              </w:rPr>
              <w:t>должность</w:t>
            </w:r>
            <w:r>
              <w:rPr>
                <w:vertAlign w:val="superscript"/>
              </w:rPr>
              <w:t>)</w:t>
            </w:r>
          </w:p>
        </w:tc>
        <w:tc>
          <w:tcPr>
            <w:tcW w:w="2126" w:type="dxa"/>
            <w:tcBorders>
              <w:top w:val="single" w:sz="4" w:space="0" w:color="auto"/>
            </w:tcBorders>
          </w:tcPr>
          <w:p w:rsidR="00B26269" w:rsidRDefault="00B26269" w:rsidP="00A62579">
            <w:pPr>
              <w:jc w:val="center"/>
            </w:pPr>
            <w:r>
              <w:rPr>
                <w:vertAlign w:val="superscript"/>
              </w:rPr>
              <w:t>(</w:t>
            </w:r>
            <w:r w:rsidRPr="00406561">
              <w:rPr>
                <w:vertAlign w:val="superscript"/>
              </w:rPr>
              <w:t>подпись</w:t>
            </w:r>
            <w:r>
              <w:rPr>
                <w:vertAlign w:val="superscript"/>
              </w:rPr>
              <w:t>)</w:t>
            </w:r>
          </w:p>
        </w:tc>
        <w:tc>
          <w:tcPr>
            <w:tcW w:w="1701" w:type="dxa"/>
            <w:tcBorders>
              <w:top w:val="single" w:sz="4" w:space="0" w:color="auto"/>
            </w:tcBorders>
          </w:tcPr>
          <w:p w:rsidR="00B26269" w:rsidRDefault="00B26269" w:rsidP="00A62579">
            <w:pPr>
              <w:jc w:val="center"/>
            </w:pPr>
            <w:r>
              <w:rPr>
                <w:vertAlign w:val="superscript"/>
              </w:rPr>
              <w:t>(Ф.И.О.)</w:t>
            </w:r>
          </w:p>
        </w:tc>
        <w:tc>
          <w:tcPr>
            <w:tcW w:w="1383" w:type="dxa"/>
            <w:tcBorders>
              <w:top w:val="single" w:sz="4" w:space="0" w:color="auto"/>
            </w:tcBorders>
          </w:tcPr>
          <w:p w:rsidR="00B26269" w:rsidRDefault="00B26269" w:rsidP="00A62579">
            <w:pPr>
              <w:jc w:val="center"/>
            </w:pPr>
            <w:r>
              <w:rPr>
                <w:vertAlign w:val="superscript"/>
              </w:rPr>
              <w:t>(</w:t>
            </w:r>
            <w:r w:rsidRPr="00406561">
              <w:rPr>
                <w:vertAlign w:val="superscript"/>
              </w:rPr>
              <w:t>дата</w:t>
            </w:r>
            <w:r>
              <w:rPr>
                <w:vertAlign w:val="superscript"/>
              </w:rPr>
              <w:t>)</w:t>
            </w:r>
          </w:p>
        </w:tc>
      </w:tr>
    </w:tbl>
    <w:p w:rsidR="00B26269" w:rsidRDefault="00B26269" w:rsidP="00B26269"/>
    <w:p w:rsidR="00B26269" w:rsidRPr="00406561" w:rsidRDefault="00B26269" w:rsidP="00B26269">
      <w:pPr>
        <w:jc w:val="center"/>
        <w:rPr>
          <w:iCs/>
        </w:rPr>
      </w:pPr>
    </w:p>
    <w:p w:rsidR="00B26269" w:rsidRDefault="00B26269" w:rsidP="00B26269">
      <w:r w:rsidRPr="00406561">
        <w:t>Ответственный исполнитель:</w:t>
      </w:r>
    </w:p>
    <w:p w:rsidR="00B26269" w:rsidRDefault="00B26269" w:rsidP="00B26269"/>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63"/>
        <w:gridCol w:w="1538"/>
        <w:gridCol w:w="2744"/>
        <w:gridCol w:w="850"/>
      </w:tblGrid>
      <w:tr w:rsidR="00B26269" w:rsidTr="00A62579">
        <w:tc>
          <w:tcPr>
            <w:tcW w:w="3960" w:type="dxa"/>
            <w:tcBorders>
              <w:bottom w:val="single" w:sz="4" w:space="0" w:color="auto"/>
            </w:tcBorders>
          </w:tcPr>
          <w:p w:rsidR="00B26269" w:rsidRDefault="00B26269" w:rsidP="00A62579">
            <w:r>
              <w:t>Главный специалист отдела социально-трудовых отношений</w:t>
            </w:r>
          </w:p>
        </w:tc>
        <w:tc>
          <w:tcPr>
            <w:tcW w:w="1801" w:type="dxa"/>
            <w:gridSpan w:val="2"/>
            <w:tcBorders>
              <w:bottom w:val="single" w:sz="4" w:space="0" w:color="auto"/>
            </w:tcBorders>
          </w:tcPr>
          <w:p w:rsidR="00B26269" w:rsidRDefault="00B26269" w:rsidP="00A62579"/>
        </w:tc>
        <w:tc>
          <w:tcPr>
            <w:tcW w:w="2744" w:type="dxa"/>
            <w:tcBorders>
              <w:bottom w:val="single" w:sz="4" w:space="0" w:color="auto"/>
            </w:tcBorders>
          </w:tcPr>
          <w:p w:rsidR="00B26269" w:rsidRDefault="00B26269" w:rsidP="00A62579"/>
          <w:p w:rsidR="00B26269" w:rsidRDefault="00B26269" w:rsidP="00A62579">
            <w:r>
              <w:t xml:space="preserve">        Е.В. Кирпичникова</w:t>
            </w:r>
          </w:p>
        </w:tc>
        <w:tc>
          <w:tcPr>
            <w:tcW w:w="850" w:type="dxa"/>
            <w:tcBorders>
              <w:bottom w:val="single" w:sz="4" w:space="0" w:color="auto"/>
            </w:tcBorders>
          </w:tcPr>
          <w:p w:rsidR="00B26269" w:rsidRDefault="00B26269" w:rsidP="00A62579"/>
        </w:tc>
      </w:tr>
      <w:tr w:rsidR="00B26269" w:rsidTr="00A62579">
        <w:tc>
          <w:tcPr>
            <w:tcW w:w="4223" w:type="dxa"/>
            <w:gridSpan w:val="2"/>
            <w:tcBorders>
              <w:top w:val="single" w:sz="4" w:space="0" w:color="auto"/>
            </w:tcBorders>
          </w:tcPr>
          <w:p w:rsidR="00B26269" w:rsidRDefault="00B26269" w:rsidP="00A62579">
            <w:pPr>
              <w:jc w:val="center"/>
            </w:pPr>
            <w:r>
              <w:rPr>
                <w:vertAlign w:val="superscript"/>
              </w:rPr>
              <w:t>(</w:t>
            </w:r>
            <w:r w:rsidRPr="00406561">
              <w:rPr>
                <w:vertAlign w:val="superscript"/>
              </w:rPr>
              <w:t>должность</w:t>
            </w:r>
            <w:r>
              <w:rPr>
                <w:vertAlign w:val="superscript"/>
              </w:rPr>
              <w:t>)</w:t>
            </w:r>
          </w:p>
        </w:tc>
        <w:tc>
          <w:tcPr>
            <w:tcW w:w="1538" w:type="dxa"/>
            <w:tcBorders>
              <w:top w:val="single" w:sz="4" w:space="0" w:color="auto"/>
            </w:tcBorders>
          </w:tcPr>
          <w:p w:rsidR="00B26269" w:rsidRDefault="00B26269" w:rsidP="00A62579">
            <w:pPr>
              <w:jc w:val="center"/>
            </w:pPr>
            <w:r>
              <w:rPr>
                <w:vertAlign w:val="superscript"/>
              </w:rPr>
              <w:t>(</w:t>
            </w:r>
            <w:r w:rsidRPr="00406561">
              <w:rPr>
                <w:vertAlign w:val="superscript"/>
              </w:rPr>
              <w:t>подпись</w:t>
            </w:r>
            <w:r>
              <w:rPr>
                <w:vertAlign w:val="superscript"/>
              </w:rPr>
              <w:t>)</w:t>
            </w:r>
          </w:p>
        </w:tc>
        <w:tc>
          <w:tcPr>
            <w:tcW w:w="2744" w:type="dxa"/>
            <w:tcBorders>
              <w:top w:val="single" w:sz="4" w:space="0" w:color="auto"/>
            </w:tcBorders>
          </w:tcPr>
          <w:p w:rsidR="00B26269" w:rsidRDefault="00B26269" w:rsidP="00A62579">
            <w:pPr>
              <w:jc w:val="center"/>
            </w:pPr>
            <w:r>
              <w:rPr>
                <w:vertAlign w:val="superscript"/>
              </w:rPr>
              <w:t>(Ф.И.О.)</w:t>
            </w:r>
          </w:p>
        </w:tc>
        <w:tc>
          <w:tcPr>
            <w:tcW w:w="850" w:type="dxa"/>
            <w:tcBorders>
              <w:top w:val="single" w:sz="4" w:space="0" w:color="auto"/>
            </w:tcBorders>
          </w:tcPr>
          <w:p w:rsidR="00B26269" w:rsidRDefault="00B26269" w:rsidP="00A62579">
            <w:pPr>
              <w:jc w:val="center"/>
            </w:pPr>
            <w:r>
              <w:rPr>
                <w:vertAlign w:val="superscript"/>
              </w:rPr>
              <w:t>(</w:t>
            </w:r>
            <w:r w:rsidRPr="00406561">
              <w:rPr>
                <w:vertAlign w:val="superscript"/>
              </w:rPr>
              <w:t>дата</w:t>
            </w:r>
            <w:r>
              <w:rPr>
                <w:vertAlign w:val="superscript"/>
              </w:rPr>
              <w:t>)</w:t>
            </w:r>
          </w:p>
        </w:tc>
      </w:tr>
    </w:tbl>
    <w:p w:rsidR="00B26269" w:rsidRDefault="00B26269" w:rsidP="00B26269"/>
    <w:p w:rsidR="00B26269" w:rsidRDefault="00B26269" w:rsidP="00B26269"/>
    <w:p w:rsidR="00B26269" w:rsidRDefault="00B26269" w:rsidP="00B26269"/>
    <w:p w:rsidR="00B26269" w:rsidRDefault="00B26269" w:rsidP="00B26269"/>
    <w:p w:rsidR="00B26269" w:rsidRDefault="00B26269" w:rsidP="00B26269">
      <w:pPr>
        <w:rPr>
          <w:sz w:val="20"/>
          <w:szCs w:val="20"/>
        </w:rPr>
      </w:pPr>
      <w:r>
        <w:t>Тел. 499-550-03-33 (</w:t>
      </w:r>
      <w:proofErr w:type="spellStart"/>
      <w:r>
        <w:t>вн</w:t>
      </w:r>
      <w:proofErr w:type="spellEnd"/>
      <w:r>
        <w:t>. 30-43)</w:t>
      </w:r>
    </w:p>
    <w:p w:rsidR="00B26269" w:rsidRDefault="00B26269" w:rsidP="0062535D"/>
    <w:p w:rsidR="00B26269" w:rsidRDefault="00B26269" w:rsidP="0062535D"/>
    <w:p w:rsidR="00B26269" w:rsidRDefault="00B26269" w:rsidP="0062535D"/>
    <w:sectPr w:rsidR="00B26269" w:rsidSect="00C93E89">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27F9"/>
    <w:rsid w:val="00004057"/>
    <w:rsid w:val="00004C0A"/>
    <w:rsid w:val="00006397"/>
    <w:rsid w:val="00010FCA"/>
    <w:rsid w:val="000115C2"/>
    <w:rsid w:val="0001226F"/>
    <w:rsid w:val="000250F6"/>
    <w:rsid w:val="00033CDC"/>
    <w:rsid w:val="000357A3"/>
    <w:rsid w:val="0003624E"/>
    <w:rsid w:val="00066EA2"/>
    <w:rsid w:val="000677F0"/>
    <w:rsid w:val="000F4B3C"/>
    <w:rsid w:val="00120302"/>
    <w:rsid w:val="00176B98"/>
    <w:rsid w:val="0017791D"/>
    <w:rsid w:val="001A4253"/>
    <w:rsid w:val="001A42D1"/>
    <w:rsid w:val="001A51CB"/>
    <w:rsid w:val="001B027D"/>
    <w:rsid w:val="001B459B"/>
    <w:rsid w:val="001E222C"/>
    <w:rsid w:val="001E70C8"/>
    <w:rsid w:val="00200F49"/>
    <w:rsid w:val="00203C34"/>
    <w:rsid w:val="0024021F"/>
    <w:rsid w:val="00243CFC"/>
    <w:rsid w:val="002824D5"/>
    <w:rsid w:val="00294DD4"/>
    <w:rsid w:val="00297660"/>
    <w:rsid w:val="002A0221"/>
    <w:rsid w:val="002B10D1"/>
    <w:rsid w:val="002E70BE"/>
    <w:rsid w:val="002F2D93"/>
    <w:rsid w:val="002F7CAF"/>
    <w:rsid w:val="00307519"/>
    <w:rsid w:val="0031419B"/>
    <w:rsid w:val="003269BF"/>
    <w:rsid w:val="00333ABA"/>
    <w:rsid w:val="003373BB"/>
    <w:rsid w:val="00350AA2"/>
    <w:rsid w:val="00367982"/>
    <w:rsid w:val="00386558"/>
    <w:rsid w:val="00397620"/>
    <w:rsid w:val="003A3ED2"/>
    <w:rsid w:val="003B7966"/>
    <w:rsid w:val="003C0F96"/>
    <w:rsid w:val="004106F4"/>
    <w:rsid w:val="0041105B"/>
    <w:rsid w:val="0041352D"/>
    <w:rsid w:val="00422F22"/>
    <w:rsid w:val="00424419"/>
    <w:rsid w:val="00427F46"/>
    <w:rsid w:val="0043558F"/>
    <w:rsid w:val="004401A9"/>
    <w:rsid w:val="00446C6A"/>
    <w:rsid w:val="00483189"/>
    <w:rsid w:val="00486B1A"/>
    <w:rsid w:val="00493C09"/>
    <w:rsid w:val="004C2C38"/>
    <w:rsid w:val="00542ED3"/>
    <w:rsid w:val="00554F8E"/>
    <w:rsid w:val="005A0267"/>
    <w:rsid w:val="005B2CEF"/>
    <w:rsid w:val="005B30E3"/>
    <w:rsid w:val="005C40B3"/>
    <w:rsid w:val="005D2F94"/>
    <w:rsid w:val="005E1AE6"/>
    <w:rsid w:val="005E68C3"/>
    <w:rsid w:val="0061484A"/>
    <w:rsid w:val="0062535D"/>
    <w:rsid w:val="006534DF"/>
    <w:rsid w:val="006937DC"/>
    <w:rsid w:val="006963EE"/>
    <w:rsid w:val="006A20FB"/>
    <w:rsid w:val="006A716C"/>
    <w:rsid w:val="006B7C60"/>
    <w:rsid w:val="006D5AF8"/>
    <w:rsid w:val="006E109F"/>
    <w:rsid w:val="006E3CB1"/>
    <w:rsid w:val="00725B36"/>
    <w:rsid w:val="00726FE4"/>
    <w:rsid w:val="00733330"/>
    <w:rsid w:val="00733F61"/>
    <w:rsid w:val="00754804"/>
    <w:rsid w:val="00773D4D"/>
    <w:rsid w:val="00787DE9"/>
    <w:rsid w:val="007A7031"/>
    <w:rsid w:val="007A7BA1"/>
    <w:rsid w:val="007E6C9A"/>
    <w:rsid w:val="007E76AF"/>
    <w:rsid w:val="007F18C4"/>
    <w:rsid w:val="00803162"/>
    <w:rsid w:val="00807158"/>
    <w:rsid w:val="008133F8"/>
    <w:rsid w:val="00852DE8"/>
    <w:rsid w:val="00871766"/>
    <w:rsid w:val="00885785"/>
    <w:rsid w:val="008A037A"/>
    <w:rsid w:val="008C07FD"/>
    <w:rsid w:val="00933E3C"/>
    <w:rsid w:val="0093458D"/>
    <w:rsid w:val="00950E50"/>
    <w:rsid w:val="00965349"/>
    <w:rsid w:val="00967E4F"/>
    <w:rsid w:val="00977FCF"/>
    <w:rsid w:val="009A257C"/>
    <w:rsid w:val="009D6D97"/>
    <w:rsid w:val="009F7565"/>
    <w:rsid w:val="00A40CDB"/>
    <w:rsid w:val="00A41285"/>
    <w:rsid w:val="00A52344"/>
    <w:rsid w:val="00A66E06"/>
    <w:rsid w:val="00AB129E"/>
    <w:rsid w:val="00AC29C6"/>
    <w:rsid w:val="00AC4F81"/>
    <w:rsid w:val="00AD08E0"/>
    <w:rsid w:val="00AD3A7D"/>
    <w:rsid w:val="00AD5639"/>
    <w:rsid w:val="00AD5A27"/>
    <w:rsid w:val="00AD7BF6"/>
    <w:rsid w:val="00AF324E"/>
    <w:rsid w:val="00B26269"/>
    <w:rsid w:val="00B26574"/>
    <w:rsid w:val="00B45BDB"/>
    <w:rsid w:val="00B53B52"/>
    <w:rsid w:val="00B545D2"/>
    <w:rsid w:val="00BA5465"/>
    <w:rsid w:val="00BC513A"/>
    <w:rsid w:val="00BF78A2"/>
    <w:rsid w:val="00C11449"/>
    <w:rsid w:val="00C14205"/>
    <w:rsid w:val="00C206E2"/>
    <w:rsid w:val="00C256E4"/>
    <w:rsid w:val="00C37208"/>
    <w:rsid w:val="00C43C41"/>
    <w:rsid w:val="00C53EA5"/>
    <w:rsid w:val="00C74908"/>
    <w:rsid w:val="00C93E89"/>
    <w:rsid w:val="00CA7087"/>
    <w:rsid w:val="00CE0268"/>
    <w:rsid w:val="00CF0523"/>
    <w:rsid w:val="00CF63A9"/>
    <w:rsid w:val="00D06CE2"/>
    <w:rsid w:val="00D472E3"/>
    <w:rsid w:val="00D478E0"/>
    <w:rsid w:val="00D64F71"/>
    <w:rsid w:val="00D82005"/>
    <w:rsid w:val="00DA4C9A"/>
    <w:rsid w:val="00DB15EB"/>
    <w:rsid w:val="00DF3715"/>
    <w:rsid w:val="00DF563E"/>
    <w:rsid w:val="00E30108"/>
    <w:rsid w:val="00E359C2"/>
    <w:rsid w:val="00E35A8E"/>
    <w:rsid w:val="00E44855"/>
    <w:rsid w:val="00E44FCE"/>
    <w:rsid w:val="00E627B5"/>
    <w:rsid w:val="00E76FBA"/>
    <w:rsid w:val="00EA2F51"/>
    <w:rsid w:val="00EC3E46"/>
    <w:rsid w:val="00EE1214"/>
    <w:rsid w:val="00F12F5F"/>
    <w:rsid w:val="00F13149"/>
    <w:rsid w:val="00F14972"/>
    <w:rsid w:val="00F571F8"/>
    <w:rsid w:val="00F849D6"/>
    <w:rsid w:val="00FB465A"/>
    <w:rsid w:val="00FC17DE"/>
    <w:rsid w:val="00FD7B6A"/>
    <w:rsid w:val="00FE3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152AF"/>
  <w15:docId w15:val="{97B9EAA2-3CF0-4144-9E37-DBECD3CA4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table" w:styleId="af">
    <w:name w:val="Table Grid"/>
    <w:basedOn w:val="a1"/>
    <w:uiPriority w:val="59"/>
    <w:rsid w:val="005B30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C206E2"/>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323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7</Pages>
  <Words>1969</Words>
  <Characters>11229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Кирпичникова Елена Владимировна</cp:lastModifiedBy>
  <cp:revision>24</cp:revision>
  <cp:lastPrinted>2019-08-13T12:16:00Z</cp:lastPrinted>
  <dcterms:created xsi:type="dcterms:W3CDTF">2016-03-17T07:50:00Z</dcterms:created>
  <dcterms:modified xsi:type="dcterms:W3CDTF">2019-08-13T12:19:00Z</dcterms:modified>
</cp:coreProperties>
</file>